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67448" w14:textId="42B6AB68" w:rsidR="001B2783" w:rsidRPr="00916FD5" w:rsidRDefault="00A851EF" w:rsidP="00585A81">
      <w:pPr>
        <w:jc w:val="center"/>
        <w:rPr>
          <w:rFonts w:eastAsia="新細明體"/>
          <w:b/>
          <w:bCs/>
          <w:sz w:val="28"/>
          <w:szCs w:val="28"/>
          <w:lang w:eastAsia="zh-TW"/>
        </w:rPr>
      </w:pPr>
      <w:r w:rsidRPr="00916FD5">
        <w:rPr>
          <w:b/>
          <w:bCs/>
          <w:sz w:val="28"/>
          <w:szCs w:val="28"/>
        </w:rPr>
        <w:t>Federation for Self-financing Tertiary Education</w:t>
      </w:r>
      <w:r w:rsidR="001B2783" w:rsidRPr="00916FD5">
        <w:rPr>
          <w:b/>
          <w:bCs/>
          <w:sz w:val="28"/>
          <w:szCs w:val="28"/>
        </w:rPr>
        <w:t xml:space="preserve"> </w:t>
      </w:r>
      <w:r w:rsidR="00D10AD3" w:rsidRPr="00916FD5">
        <w:rPr>
          <w:rFonts w:eastAsia="新細明體" w:hint="eastAsia"/>
          <w:b/>
          <w:bCs/>
          <w:sz w:val="28"/>
          <w:szCs w:val="28"/>
          <w:lang w:eastAsia="zh-TW"/>
        </w:rPr>
        <w:t>自資高等教育聯盟</w:t>
      </w:r>
      <w:r w:rsidRPr="00916FD5">
        <w:rPr>
          <w:b/>
          <w:bCs/>
          <w:sz w:val="28"/>
          <w:szCs w:val="28"/>
        </w:rPr>
        <w:br/>
        <w:t xml:space="preserve">DAE Student Achievement Award </w:t>
      </w:r>
      <w:r w:rsidR="00D10AD3" w:rsidRPr="00916FD5">
        <w:rPr>
          <w:rFonts w:eastAsia="新細明體" w:hint="eastAsia"/>
          <w:b/>
          <w:bCs/>
          <w:sz w:val="28"/>
          <w:szCs w:val="28"/>
          <w:lang w:eastAsia="zh-TW"/>
        </w:rPr>
        <w:t>學生成就獎</w:t>
      </w:r>
      <w:r w:rsidR="000A1D95" w:rsidRPr="00916FD5">
        <w:rPr>
          <w:b/>
          <w:bCs/>
          <w:sz w:val="28"/>
          <w:szCs w:val="28"/>
        </w:rPr>
        <w:t>202</w:t>
      </w:r>
      <w:r w:rsidR="00E064BF" w:rsidRPr="00916FD5">
        <w:rPr>
          <w:rFonts w:eastAsia="新細明體" w:hint="eastAsia"/>
          <w:b/>
          <w:bCs/>
          <w:sz w:val="28"/>
          <w:szCs w:val="28"/>
          <w:lang w:eastAsia="zh-TW"/>
        </w:rPr>
        <w:t>4</w:t>
      </w:r>
      <w:r w:rsidR="000A1D95" w:rsidRPr="00916FD5">
        <w:rPr>
          <w:b/>
          <w:bCs/>
          <w:sz w:val="28"/>
          <w:szCs w:val="28"/>
        </w:rPr>
        <w:t>/2</w:t>
      </w:r>
      <w:r w:rsidR="00E064BF" w:rsidRPr="00916FD5">
        <w:rPr>
          <w:rFonts w:eastAsia="新細明體" w:hint="eastAsia"/>
          <w:b/>
          <w:bCs/>
          <w:sz w:val="28"/>
          <w:szCs w:val="28"/>
          <w:lang w:eastAsia="zh-TW"/>
        </w:rPr>
        <w:t>5</w:t>
      </w:r>
    </w:p>
    <w:p w14:paraId="0306F642" w14:textId="48752703" w:rsidR="001B2783" w:rsidRPr="00916FD5" w:rsidRDefault="001B2783" w:rsidP="001B2783">
      <w:pPr>
        <w:spacing w:line="192" w:lineRule="auto"/>
        <w:jc w:val="center"/>
        <w:rPr>
          <w:rFonts w:eastAsia="新細明體"/>
          <w:b/>
          <w:bCs/>
          <w:sz w:val="24"/>
          <w:szCs w:val="24"/>
          <w:lang w:eastAsia="zh-TW"/>
        </w:rPr>
      </w:pPr>
    </w:p>
    <w:p w14:paraId="5E4429BE" w14:textId="77777777" w:rsidR="001B2783" w:rsidRPr="00916FD5" w:rsidRDefault="001B2783" w:rsidP="009D654B">
      <w:pPr>
        <w:jc w:val="center"/>
        <w:rPr>
          <w:rFonts w:eastAsia="新細明體"/>
          <w:b/>
          <w:bCs/>
          <w:sz w:val="24"/>
          <w:szCs w:val="24"/>
          <w:lang w:eastAsia="zh-TW"/>
        </w:rPr>
      </w:pPr>
    </w:p>
    <w:p w14:paraId="2143962F" w14:textId="547675D8" w:rsidR="00A851EF" w:rsidRPr="00916FD5" w:rsidRDefault="00A851EF" w:rsidP="00A851EF">
      <w:pPr>
        <w:jc w:val="both"/>
        <w:rPr>
          <w:b/>
          <w:bCs/>
          <w:sz w:val="24"/>
          <w:szCs w:val="24"/>
          <w:lang w:eastAsia="zh-TW"/>
        </w:rPr>
      </w:pPr>
      <w:r w:rsidRPr="00916FD5">
        <w:rPr>
          <w:b/>
          <w:bCs/>
          <w:sz w:val="24"/>
          <w:szCs w:val="24"/>
          <w:lang w:eastAsia="zh-TW"/>
        </w:rPr>
        <w:t>Aim</w:t>
      </w:r>
      <w:r w:rsidR="009D654B" w:rsidRPr="00916FD5">
        <w:rPr>
          <w:rFonts w:ascii="新細明體" w:eastAsia="新細明體" w:hAnsi="新細明體" w:hint="eastAsia"/>
          <w:b/>
          <w:bCs/>
          <w:sz w:val="24"/>
          <w:szCs w:val="24"/>
          <w:lang w:eastAsia="zh-TW"/>
        </w:rPr>
        <w:t xml:space="preserve"> 目標</w:t>
      </w:r>
    </w:p>
    <w:p w14:paraId="38E54578" w14:textId="3BF84DF9" w:rsidR="00A851EF" w:rsidRPr="00916FD5" w:rsidRDefault="00A851EF" w:rsidP="00A851EF">
      <w:p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This Award aims to </w:t>
      </w:r>
      <w:proofErr w:type="spellStart"/>
      <w:r w:rsidRPr="00916FD5">
        <w:rPr>
          <w:sz w:val="24"/>
          <w:szCs w:val="24"/>
        </w:rPr>
        <w:t>recogni</w:t>
      </w:r>
      <w:r w:rsidR="00C51FE8" w:rsidRPr="00916FD5">
        <w:rPr>
          <w:sz w:val="24"/>
          <w:szCs w:val="24"/>
        </w:rPr>
        <w:t>s</w:t>
      </w:r>
      <w:r w:rsidRPr="00916FD5">
        <w:rPr>
          <w:sz w:val="24"/>
          <w:szCs w:val="24"/>
        </w:rPr>
        <w:t>e</w:t>
      </w:r>
      <w:proofErr w:type="spellEnd"/>
      <w:r w:rsidRPr="00916FD5">
        <w:rPr>
          <w:sz w:val="24"/>
          <w:szCs w:val="24"/>
        </w:rPr>
        <w:t xml:space="preserve"> outstanding achievements of students </w:t>
      </w:r>
      <w:r w:rsidR="001B2783" w:rsidRPr="00916FD5">
        <w:rPr>
          <w:sz w:val="24"/>
          <w:szCs w:val="24"/>
        </w:rPr>
        <w:t>i</w:t>
      </w:r>
      <w:r w:rsidRPr="00916FD5">
        <w:rPr>
          <w:sz w:val="24"/>
          <w:szCs w:val="24"/>
        </w:rPr>
        <w:t xml:space="preserve">n their DAE study, </w:t>
      </w:r>
      <w:proofErr w:type="gramStart"/>
      <w:r w:rsidRPr="00916FD5">
        <w:rPr>
          <w:sz w:val="24"/>
          <w:szCs w:val="24"/>
        </w:rPr>
        <w:t>extra-curricular</w:t>
      </w:r>
      <w:proofErr w:type="gramEnd"/>
      <w:r w:rsidRPr="00916FD5">
        <w:rPr>
          <w:sz w:val="24"/>
          <w:szCs w:val="24"/>
        </w:rPr>
        <w:t xml:space="preserve"> activities and voluntary services.</w:t>
      </w:r>
    </w:p>
    <w:p w14:paraId="0BFA7808" w14:textId="2F09D5D7" w:rsidR="009D654B" w:rsidRPr="00916FD5" w:rsidRDefault="009D654B" w:rsidP="00A851EF">
      <w:pPr>
        <w:jc w:val="both"/>
        <w:rPr>
          <w:rFonts w:eastAsia="新細明體"/>
          <w:sz w:val="24"/>
          <w:szCs w:val="24"/>
          <w:lang w:eastAsia="zh-TW"/>
        </w:rPr>
      </w:pPr>
      <w:r w:rsidRPr="00916FD5">
        <w:rPr>
          <w:rFonts w:eastAsia="新細明體" w:hint="eastAsia"/>
          <w:sz w:val="24"/>
          <w:szCs w:val="24"/>
          <w:lang w:eastAsia="zh-TW"/>
        </w:rPr>
        <w:t>「</w:t>
      </w:r>
      <w:r w:rsidR="00A0583A" w:rsidRPr="00916FD5">
        <w:rPr>
          <w:rFonts w:eastAsia="新細明體"/>
          <w:sz w:val="24"/>
          <w:szCs w:val="24"/>
          <w:lang w:val="en-HK" w:eastAsia="zh-TW"/>
        </w:rPr>
        <w:t>DAE</w:t>
      </w:r>
      <w:r w:rsidRPr="00916FD5">
        <w:rPr>
          <w:rFonts w:eastAsia="新細明體" w:hint="eastAsia"/>
          <w:sz w:val="24"/>
          <w:szCs w:val="24"/>
          <w:lang w:eastAsia="zh-TW"/>
        </w:rPr>
        <w:t>學生</w:t>
      </w:r>
      <w:r w:rsidR="000B0BB1" w:rsidRPr="00916FD5">
        <w:rPr>
          <w:rFonts w:eastAsia="新細明體" w:hint="eastAsia"/>
          <w:sz w:val="24"/>
          <w:szCs w:val="24"/>
          <w:lang w:eastAsia="zh-TW"/>
        </w:rPr>
        <w:t>成就</w:t>
      </w:r>
      <w:r w:rsidRPr="00916FD5">
        <w:rPr>
          <w:rFonts w:eastAsia="新細明體" w:hint="eastAsia"/>
          <w:sz w:val="24"/>
          <w:szCs w:val="24"/>
          <w:lang w:eastAsia="zh-TW"/>
        </w:rPr>
        <w:t>獎」旨在表揚學員就讀應用教育文憑期間，於學術、課外活動及</w:t>
      </w:r>
      <w:r w:rsidR="00B47FBF" w:rsidRPr="00916FD5">
        <w:rPr>
          <w:rFonts w:eastAsia="新細明體" w:hint="eastAsia"/>
          <w:sz w:val="24"/>
          <w:szCs w:val="24"/>
          <w:lang w:eastAsia="zh-TW"/>
        </w:rPr>
        <w:t>義工</w:t>
      </w:r>
      <w:r w:rsidRPr="00916FD5">
        <w:rPr>
          <w:rFonts w:eastAsia="新細明體" w:hint="eastAsia"/>
          <w:sz w:val="24"/>
          <w:szCs w:val="24"/>
          <w:lang w:eastAsia="zh-TW"/>
        </w:rPr>
        <w:t>服務方面</w:t>
      </w:r>
      <w:r w:rsidR="001B2783" w:rsidRPr="00916FD5">
        <w:rPr>
          <w:rFonts w:eastAsia="新細明體" w:hint="eastAsia"/>
          <w:sz w:val="24"/>
          <w:szCs w:val="24"/>
          <w:lang w:eastAsia="zh-TW"/>
        </w:rPr>
        <w:t>的</w:t>
      </w:r>
      <w:r w:rsidR="00585A81" w:rsidRPr="00916FD5">
        <w:rPr>
          <w:rFonts w:eastAsia="新細明體" w:hint="eastAsia"/>
          <w:sz w:val="24"/>
          <w:szCs w:val="24"/>
          <w:lang w:eastAsia="zh-TW"/>
        </w:rPr>
        <w:t>卓越</w:t>
      </w:r>
      <w:r w:rsidRPr="00916FD5">
        <w:rPr>
          <w:rFonts w:eastAsia="新細明體" w:hint="eastAsia"/>
          <w:sz w:val="24"/>
          <w:szCs w:val="24"/>
          <w:lang w:eastAsia="zh-TW"/>
        </w:rPr>
        <w:t>成就。</w:t>
      </w:r>
    </w:p>
    <w:p w14:paraId="4EA6CF81" w14:textId="77777777" w:rsidR="00A851EF" w:rsidRPr="00916FD5" w:rsidRDefault="00A851EF" w:rsidP="00A851EF">
      <w:pPr>
        <w:jc w:val="both"/>
        <w:rPr>
          <w:sz w:val="24"/>
          <w:szCs w:val="24"/>
          <w:lang w:eastAsia="zh-TW"/>
        </w:rPr>
      </w:pPr>
    </w:p>
    <w:p w14:paraId="70736991" w14:textId="5505CA32" w:rsidR="00A851EF" w:rsidRPr="00916FD5" w:rsidRDefault="00A851EF" w:rsidP="00A851EF">
      <w:pPr>
        <w:jc w:val="both"/>
        <w:rPr>
          <w:b/>
          <w:bCs/>
          <w:sz w:val="24"/>
          <w:szCs w:val="24"/>
        </w:rPr>
      </w:pPr>
      <w:r w:rsidRPr="00916FD5">
        <w:rPr>
          <w:b/>
          <w:bCs/>
          <w:sz w:val="24"/>
          <w:szCs w:val="24"/>
        </w:rPr>
        <w:t>Criteria for Award</w:t>
      </w:r>
      <w:r w:rsidR="00DC7FBA" w:rsidRPr="00916FD5">
        <w:rPr>
          <w:rFonts w:ascii="新細明體" w:eastAsia="新細明體" w:hAnsi="新細明體" w:hint="eastAsia"/>
          <w:b/>
          <w:bCs/>
          <w:sz w:val="24"/>
          <w:szCs w:val="24"/>
          <w:lang w:eastAsia="zh-TW"/>
        </w:rPr>
        <w:t xml:space="preserve"> </w:t>
      </w:r>
      <w:r w:rsidR="00DC7FBA" w:rsidRPr="00916FD5">
        <w:rPr>
          <w:rFonts w:ascii="新細明體" w:eastAsia="新細明體" w:hAnsi="新細明體" w:hint="eastAsia"/>
          <w:b/>
          <w:bCs/>
          <w:sz w:val="24"/>
          <w:szCs w:val="24"/>
        </w:rPr>
        <w:t>評審準則</w:t>
      </w:r>
    </w:p>
    <w:p w14:paraId="16A5DA7C" w14:textId="30EEA81E" w:rsidR="00A851EF" w:rsidRPr="00916FD5" w:rsidRDefault="00A851EF" w:rsidP="002A58A2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Two </w:t>
      </w:r>
      <w:r w:rsidR="00304576" w:rsidRPr="00916FD5">
        <w:rPr>
          <w:sz w:val="24"/>
          <w:szCs w:val="24"/>
        </w:rPr>
        <w:t>S</w:t>
      </w:r>
      <w:r w:rsidRPr="00916FD5">
        <w:rPr>
          <w:sz w:val="24"/>
          <w:szCs w:val="24"/>
        </w:rPr>
        <w:t xml:space="preserve">treams: Academic Award and </w:t>
      </w:r>
      <w:r w:rsidR="00B9670B" w:rsidRPr="00916FD5">
        <w:rPr>
          <w:sz w:val="24"/>
          <w:szCs w:val="24"/>
        </w:rPr>
        <w:t>Other Learning Experiences</w:t>
      </w:r>
      <w:r w:rsidRPr="00916FD5">
        <w:rPr>
          <w:sz w:val="24"/>
          <w:szCs w:val="24"/>
        </w:rPr>
        <w:t xml:space="preserve"> Award</w:t>
      </w:r>
    </w:p>
    <w:p w14:paraId="38F34580" w14:textId="1CBC0148" w:rsidR="009D654B" w:rsidRPr="00916FD5" w:rsidRDefault="009D654B" w:rsidP="009D654B">
      <w:pPr>
        <w:pStyle w:val="a3"/>
        <w:jc w:val="both"/>
        <w:rPr>
          <w:rFonts w:eastAsia="新細明體"/>
          <w:sz w:val="24"/>
          <w:szCs w:val="24"/>
          <w:lang w:eastAsia="zh-TW"/>
        </w:rPr>
      </w:pPr>
      <w:r w:rsidRPr="00916FD5">
        <w:rPr>
          <w:rFonts w:eastAsia="新細明體" w:hint="eastAsia"/>
          <w:sz w:val="24"/>
          <w:szCs w:val="24"/>
          <w:lang w:eastAsia="zh-TW"/>
        </w:rPr>
        <w:t>獎項</w:t>
      </w:r>
      <w:r w:rsidR="003C1DE8" w:rsidRPr="00916FD5">
        <w:rPr>
          <w:rFonts w:eastAsia="新細明體" w:hint="eastAsia"/>
          <w:sz w:val="24"/>
          <w:szCs w:val="24"/>
          <w:lang w:eastAsia="zh-TW"/>
        </w:rPr>
        <w:t>分為</w:t>
      </w:r>
      <w:r w:rsidRPr="00916FD5">
        <w:rPr>
          <w:rFonts w:eastAsia="新細明體" w:hint="eastAsia"/>
          <w:sz w:val="24"/>
          <w:szCs w:val="24"/>
          <w:lang w:eastAsia="zh-TW"/>
        </w:rPr>
        <w:t>學術及其他學習經歷兩個</w:t>
      </w:r>
      <w:r w:rsidR="00B9670B" w:rsidRPr="00916FD5">
        <w:rPr>
          <w:rFonts w:eastAsia="新細明體" w:hint="eastAsia"/>
          <w:sz w:val="24"/>
          <w:szCs w:val="24"/>
          <w:lang w:eastAsia="zh-TW"/>
        </w:rPr>
        <w:t>類別</w:t>
      </w:r>
    </w:p>
    <w:p w14:paraId="38EA95FD" w14:textId="77777777" w:rsidR="009D654B" w:rsidRPr="00916FD5" w:rsidRDefault="009D654B" w:rsidP="009D654B">
      <w:pPr>
        <w:pStyle w:val="a3"/>
        <w:jc w:val="both"/>
        <w:rPr>
          <w:sz w:val="24"/>
          <w:szCs w:val="24"/>
          <w:lang w:eastAsia="zh-TW"/>
        </w:rPr>
      </w:pPr>
    </w:p>
    <w:p w14:paraId="73BB95CB" w14:textId="38709A07" w:rsidR="00A851EF" w:rsidRPr="00916FD5" w:rsidRDefault="00A851EF" w:rsidP="002A58A2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Academic Award</w:t>
      </w:r>
      <w:r w:rsidR="009D654B" w:rsidRPr="00916FD5">
        <w:rPr>
          <w:rFonts w:ascii="新細明體" w:eastAsia="新細明體" w:hAnsi="新細明體" w:hint="eastAsia"/>
          <w:sz w:val="24"/>
          <w:szCs w:val="24"/>
        </w:rPr>
        <w:t>學術</w:t>
      </w:r>
      <w:r w:rsidR="000B0BB1" w:rsidRPr="00916FD5">
        <w:rPr>
          <w:rFonts w:ascii="新細明體" w:eastAsia="新細明體" w:hAnsi="新細明體" w:hint="eastAsia"/>
          <w:sz w:val="24"/>
          <w:szCs w:val="24"/>
        </w:rPr>
        <w:t>類別</w:t>
      </w:r>
    </w:p>
    <w:p w14:paraId="7E6E8946" w14:textId="6391C355" w:rsidR="00A851EF" w:rsidRPr="00916FD5" w:rsidRDefault="000B0BB1" w:rsidP="002A58A2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 w:rsidRPr="00916FD5">
        <w:rPr>
          <w:rFonts w:eastAsia="新細明體" w:hint="eastAsia"/>
          <w:sz w:val="24"/>
          <w:szCs w:val="24"/>
          <w:lang w:eastAsia="zh-TW"/>
        </w:rPr>
        <w:t>Primarily based upon a</w:t>
      </w:r>
      <w:r w:rsidR="00A851EF" w:rsidRPr="00916FD5">
        <w:rPr>
          <w:sz w:val="24"/>
          <w:szCs w:val="24"/>
        </w:rPr>
        <w:t xml:space="preserve">cademic achievements of a student </w:t>
      </w:r>
      <w:r w:rsidRPr="00916FD5">
        <w:rPr>
          <w:rFonts w:eastAsia="新細明體" w:hint="eastAsia"/>
          <w:sz w:val="24"/>
          <w:szCs w:val="24"/>
          <w:lang w:eastAsia="zh-TW"/>
        </w:rPr>
        <w:t>o</w:t>
      </w:r>
      <w:r w:rsidR="00A851EF" w:rsidRPr="00916FD5">
        <w:rPr>
          <w:sz w:val="24"/>
          <w:szCs w:val="24"/>
        </w:rPr>
        <w:t>n his/her DAE study</w:t>
      </w:r>
      <w:r w:rsidR="009D654B" w:rsidRPr="00916FD5">
        <w:rPr>
          <w:rFonts w:ascii="新細明體" w:eastAsia="新細明體" w:hAnsi="新細明體" w:hint="eastAsia"/>
          <w:sz w:val="24"/>
          <w:szCs w:val="24"/>
        </w:rPr>
        <w:t xml:space="preserve">　</w:t>
      </w:r>
    </w:p>
    <w:p w14:paraId="2FE30CA5" w14:textId="62347AD3" w:rsidR="000547B3" w:rsidRPr="00916FD5" w:rsidRDefault="000B0BB1" w:rsidP="000547B3">
      <w:pPr>
        <w:pStyle w:val="a3"/>
        <w:ind w:left="1440"/>
        <w:jc w:val="both"/>
        <w:rPr>
          <w:sz w:val="24"/>
          <w:szCs w:val="24"/>
          <w:lang w:eastAsia="zh-TW"/>
        </w:rPr>
      </w:pPr>
      <w:r w:rsidRPr="00916FD5">
        <w:rPr>
          <w:sz w:val="24"/>
          <w:szCs w:val="24"/>
          <w:lang w:eastAsia="zh-TW"/>
        </w:rPr>
        <w:t>DAE</w:t>
      </w:r>
      <w:r w:rsidR="000547B3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學員</w:t>
      </w:r>
      <w:r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在學業上</w:t>
      </w:r>
      <w:r w:rsidR="00585A81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取得</w:t>
      </w:r>
      <w:r w:rsidR="00585A81" w:rsidRPr="00916FD5">
        <w:rPr>
          <w:rFonts w:eastAsia="新細明體" w:hint="eastAsia"/>
          <w:sz w:val="24"/>
          <w:szCs w:val="24"/>
          <w:lang w:eastAsia="zh-TW"/>
        </w:rPr>
        <w:t>卓越</w:t>
      </w:r>
      <w:r w:rsidR="000547B3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成就</w:t>
      </w:r>
    </w:p>
    <w:p w14:paraId="71953E6F" w14:textId="6F6463F9" w:rsidR="00A851EF" w:rsidRPr="00916FD5" w:rsidRDefault="00A851EF" w:rsidP="002A58A2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Recommendation of a DAE 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Operator</w:t>
      </w:r>
      <w:r w:rsidRPr="00916FD5">
        <w:rPr>
          <w:sz w:val="24"/>
          <w:szCs w:val="24"/>
        </w:rPr>
        <w:t xml:space="preserve"> Head</w:t>
      </w:r>
    </w:p>
    <w:p w14:paraId="79F794D1" w14:textId="75E99B85" w:rsidR="000547B3" w:rsidRPr="00916FD5" w:rsidRDefault="007E1F7A" w:rsidP="000547B3">
      <w:pPr>
        <w:pStyle w:val="a3"/>
        <w:ind w:left="1440"/>
        <w:jc w:val="both"/>
        <w:rPr>
          <w:rFonts w:eastAsia="新細明體"/>
          <w:sz w:val="24"/>
          <w:szCs w:val="24"/>
          <w:lang w:eastAsia="zh-TW"/>
        </w:rPr>
      </w:pPr>
      <w:r w:rsidRPr="00916FD5">
        <w:rPr>
          <w:sz w:val="24"/>
          <w:szCs w:val="24"/>
        </w:rPr>
        <w:t>DAE</w:t>
      </w:r>
      <w:r w:rsidR="000547B3" w:rsidRPr="00916FD5">
        <w:rPr>
          <w:rFonts w:eastAsia="新細明體" w:hint="eastAsia"/>
          <w:sz w:val="24"/>
          <w:szCs w:val="24"/>
          <w:lang w:eastAsia="zh-TW"/>
        </w:rPr>
        <w:t>院校的推薦</w:t>
      </w:r>
    </w:p>
    <w:p w14:paraId="5E6D2584" w14:textId="77777777" w:rsidR="000547B3" w:rsidRPr="00916FD5" w:rsidRDefault="000547B3" w:rsidP="000547B3">
      <w:pPr>
        <w:pStyle w:val="a3"/>
        <w:ind w:left="1440"/>
        <w:jc w:val="both"/>
        <w:rPr>
          <w:sz w:val="24"/>
          <w:szCs w:val="24"/>
          <w:lang w:eastAsia="zh-TW"/>
        </w:rPr>
      </w:pPr>
    </w:p>
    <w:p w14:paraId="058919D8" w14:textId="64737DC3" w:rsidR="00A851EF" w:rsidRPr="00916FD5" w:rsidRDefault="000B0BB1" w:rsidP="002A58A2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Other Learning Experiences</w:t>
      </w:r>
      <w:r w:rsidR="00A851EF" w:rsidRPr="00916FD5">
        <w:rPr>
          <w:sz w:val="24"/>
          <w:szCs w:val="24"/>
        </w:rPr>
        <w:t xml:space="preserve"> Award</w:t>
      </w:r>
      <w:r w:rsidR="000547B3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</w:t>
      </w:r>
      <w:r w:rsidR="000547B3" w:rsidRPr="00916FD5">
        <w:rPr>
          <w:rFonts w:ascii="新細明體" w:eastAsia="新細明體" w:hAnsi="新細明體" w:hint="eastAsia"/>
          <w:sz w:val="24"/>
          <w:szCs w:val="24"/>
        </w:rPr>
        <w:t>其他學習經歷</w:t>
      </w:r>
      <w:r w:rsidRPr="00916FD5">
        <w:rPr>
          <w:rFonts w:eastAsia="新細明體" w:hint="eastAsia"/>
          <w:sz w:val="24"/>
          <w:szCs w:val="24"/>
          <w:lang w:eastAsia="zh-TW"/>
        </w:rPr>
        <w:t>類別</w:t>
      </w:r>
    </w:p>
    <w:p w14:paraId="6D0D4D8E" w14:textId="77777777" w:rsidR="000B0BB1" w:rsidRPr="00916FD5" w:rsidRDefault="000B0BB1" w:rsidP="000B0BB1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Primarily b</w:t>
      </w:r>
      <w:r w:rsidR="00A851EF" w:rsidRPr="00916FD5">
        <w:rPr>
          <w:sz w:val="24"/>
          <w:szCs w:val="24"/>
        </w:rPr>
        <w:t>ased upon non-academic achievements made by a student during his/her DAE study</w:t>
      </w:r>
      <w:r w:rsidR="000547B3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</w:t>
      </w:r>
    </w:p>
    <w:p w14:paraId="77B12E22" w14:textId="1258EBFD" w:rsidR="00A851EF" w:rsidRPr="00916FD5" w:rsidRDefault="000547B3" w:rsidP="000B0BB1">
      <w:pPr>
        <w:pStyle w:val="a3"/>
        <w:ind w:left="1440"/>
        <w:rPr>
          <w:sz w:val="24"/>
          <w:szCs w:val="24"/>
          <w:lang w:eastAsia="zh-TW"/>
        </w:rPr>
      </w:pPr>
      <w:r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學員修讀應用教育文憑期間</w:t>
      </w:r>
      <w:r w:rsidR="003C1DE8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，在其他</w:t>
      </w:r>
      <w:r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學習經歷</w:t>
      </w:r>
      <w:r w:rsidR="003C1DE8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方面取得</w:t>
      </w:r>
      <w:r w:rsidR="00585A81" w:rsidRPr="00916FD5">
        <w:rPr>
          <w:rFonts w:eastAsia="新細明體" w:hint="eastAsia"/>
          <w:sz w:val="24"/>
          <w:szCs w:val="24"/>
          <w:lang w:eastAsia="zh-TW"/>
        </w:rPr>
        <w:t>卓越</w:t>
      </w:r>
      <w:r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成就</w:t>
      </w:r>
    </w:p>
    <w:p w14:paraId="6343D72B" w14:textId="026AE7A1" w:rsidR="00A851EF" w:rsidRPr="00916FD5" w:rsidRDefault="00A851EF" w:rsidP="002A58A2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Such achievements could take place</w:t>
      </w:r>
      <w:r w:rsidR="00E073C1" w:rsidRPr="00916FD5">
        <w:rPr>
          <w:sz w:val="24"/>
          <w:szCs w:val="24"/>
        </w:rPr>
        <w:t xml:space="preserve"> on and</w:t>
      </w:r>
      <w:r w:rsidR="00402E44" w:rsidRPr="00916FD5">
        <w:rPr>
          <w:sz w:val="24"/>
          <w:szCs w:val="24"/>
        </w:rPr>
        <w:t>/or</w:t>
      </w:r>
      <w:r w:rsidR="00E073C1" w:rsidRPr="00916FD5">
        <w:rPr>
          <w:sz w:val="24"/>
          <w:szCs w:val="24"/>
        </w:rPr>
        <w:t xml:space="preserve"> off</w:t>
      </w:r>
      <w:r w:rsidR="00C45EA2" w:rsidRPr="00916FD5">
        <w:rPr>
          <w:sz w:val="24"/>
          <w:szCs w:val="24"/>
        </w:rPr>
        <w:t xml:space="preserve"> campus</w:t>
      </w:r>
      <w:r w:rsidR="000547B3" w:rsidRPr="00916FD5">
        <w:rPr>
          <w:rFonts w:ascii="新細明體" w:eastAsia="新細明體" w:hAnsi="新細明體" w:hint="eastAsia"/>
          <w:sz w:val="24"/>
          <w:szCs w:val="24"/>
        </w:rPr>
        <w:t xml:space="preserve">　</w:t>
      </w:r>
    </w:p>
    <w:p w14:paraId="1CC5FFBB" w14:textId="2F5777F2" w:rsidR="000547B3" w:rsidRPr="00916FD5" w:rsidRDefault="000547B3" w:rsidP="000547B3">
      <w:pPr>
        <w:pStyle w:val="a3"/>
        <w:ind w:left="1440"/>
        <w:jc w:val="both"/>
        <w:rPr>
          <w:sz w:val="24"/>
          <w:szCs w:val="24"/>
          <w:lang w:eastAsia="zh-TW"/>
        </w:rPr>
      </w:pPr>
      <w:r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校內</w:t>
      </w:r>
      <w:r w:rsidR="007D17D2" w:rsidRPr="00916FD5">
        <w:rPr>
          <w:rFonts w:eastAsia="新細明體" w:hint="eastAsia"/>
          <w:sz w:val="24"/>
          <w:szCs w:val="24"/>
          <w:lang w:eastAsia="zh-TW"/>
        </w:rPr>
        <w:t>及／</w:t>
      </w:r>
      <w:r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或校外的成就也可計算在內</w:t>
      </w:r>
    </w:p>
    <w:p w14:paraId="3CA28089" w14:textId="3B39905F" w:rsidR="00A851EF" w:rsidRPr="00916FD5" w:rsidRDefault="00A851EF" w:rsidP="002A58A2">
      <w:pPr>
        <w:pStyle w:val="a3"/>
        <w:numPr>
          <w:ilvl w:val="1"/>
          <w:numId w:val="16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Examples include:</w:t>
      </w:r>
      <w:r w:rsidR="003C1DE8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</w:t>
      </w:r>
      <w:r w:rsidR="000547B3" w:rsidRPr="00916FD5">
        <w:rPr>
          <w:rFonts w:ascii="新細明體" w:eastAsia="新細明體" w:hAnsi="新細明體" w:hint="eastAsia"/>
          <w:sz w:val="24"/>
          <w:szCs w:val="24"/>
        </w:rPr>
        <w:t>例如：</w:t>
      </w:r>
    </w:p>
    <w:p w14:paraId="4129E189" w14:textId="6F39C37E" w:rsidR="00A851EF" w:rsidRPr="00916FD5" w:rsidRDefault="00A851EF" w:rsidP="002A58A2">
      <w:pPr>
        <w:pStyle w:val="a3"/>
        <w:numPr>
          <w:ilvl w:val="2"/>
          <w:numId w:val="16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Extra-curricular achievements </w:t>
      </w:r>
      <w:r w:rsidR="000B0BB1" w:rsidRPr="00916FD5">
        <w:rPr>
          <w:sz w:val="24"/>
          <w:szCs w:val="24"/>
        </w:rPr>
        <w:t>o</w:t>
      </w:r>
      <w:r w:rsidRPr="00916FD5">
        <w:rPr>
          <w:sz w:val="24"/>
          <w:szCs w:val="24"/>
        </w:rPr>
        <w:t>n sports, music, arts and culture, etc.</w:t>
      </w:r>
      <w:r w:rsidR="000547B3" w:rsidRPr="00916FD5">
        <w:rPr>
          <w:rFonts w:ascii="新細明體" w:eastAsia="新細明體" w:hAnsi="新細明體" w:hint="eastAsia"/>
          <w:sz w:val="24"/>
          <w:szCs w:val="24"/>
        </w:rPr>
        <w:t xml:space="preserve">　</w:t>
      </w:r>
      <w:r w:rsidR="003C1DE8" w:rsidRPr="00916FD5">
        <w:rPr>
          <w:rFonts w:ascii="新細明體" w:eastAsia="新細明體" w:hAnsi="新細明體" w:hint="eastAsia"/>
          <w:sz w:val="24"/>
          <w:szCs w:val="24"/>
        </w:rPr>
        <w:t>學員在</w:t>
      </w:r>
      <w:r w:rsidR="000547B3" w:rsidRPr="00916FD5">
        <w:rPr>
          <w:rFonts w:ascii="新細明體" w:eastAsia="新細明體" w:hAnsi="新細明體" w:hint="eastAsia"/>
          <w:sz w:val="24"/>
          <w:szCs w:val="24"/>
        </w:rPr>
        <w:t>體育、音樂、藝術及文化等課外活動的成就</w:t>
      </w:r>
    </w:p>
    <w:p w14:paraId="7EBE0F78" w14:textId="77777777" w:rsidR="00A851EF" w:rsidRPr="00916FD5" w:rsidRDefault="00A851EF" w:rsidP="002A58A2">
      <w:pPr>
        <w:pStyle w:val="a3"/>
        <w:numPr>
          <w:ilvl w:val="2"/>
          <w:numId w:val="16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Student leadership </w:t>
      </w:r>
    </w:p>
    <w:p w14:paraId="46170F88" w14:textId="65F84F67" w:rsidR="000547B3" w:rsidRPr="00916FD5" w:rsidRDefault="000547B3" w:rsidP="000547B3">
      <w:pPr>
        <w:pStyle w:val="a3"/>
        <w:ind w:left="2160"/>
        <w:jc w:val="both"/>
        <w:rPr>
          <w:sz w:val="24"/>
          <w:szCs w:val="24"/>
        </w:rPr>
      </w:pPr>
      <w:r w:rsidRPr="00916FD5">
        <w:rPr>
          <w:rFonts w:eastAsia="新細明體" w:hint="eastAsia"/>
          <w:sz w:val="24"/>
          <w:szCs w:val="24"/>
          <w:lang w:eastAsia="zh-TW"/>
        </w:rPr>
        <w:t>學</w:t>
      </w:r>
      <w:r w:rsidR="00DC7FBA" w:rsidRPr="00916FD5">
        <w:rPr>
          <w:rFonts w:eastAsia="新細明體" w:hint="eastAsia"/>
          <w:sz w:val="24"/>
          <w:szCs w:val="24"/>
          <w:lang w:eastAsia="zh-TW"/>
        </w:rPr>
        <w:t>員的領</w:t>
      </w:r>
      <w:r w:rsidRPr="00916FD5">
        <w:rPr>
          <w:rFonts w:eastAsia="新細明體" w:hint="eastAsia"/>
          <w:sz w:val="24"/>
          <w:szCs w:val="24"/>
          <w:lang w:eastAsia="zh-TW"/>
        </w:rPr>
        <w:t>導</w:t>
      </w:r>
      <w:r w:rsidR="00DC7FBA" w:rsidRPr="00916FD5">
        <w:rPr>
          <w:rFonts w:eastAsia="新細明體" w:hint="eastAsia"/>
          <w:sz w:val="24"/>
          <w:szCs w:val="24"/>
          <w:lang w:eastAsia="zh-TW"/>
        </w:rPr>
        <w:t>才能</w:t>
      </w:r>
    </w:p>
    <w:p w14:paraId="5C647277" w14:textId="048AED75" w:rsidR="00A851EF" w:rsidRPr="00916FD5" w:rsidRDefault="00A851EF" w:rsidP="002A58A2">
      <w:pPr>
        <w:pStyle w:val="a3"/>
        <w:numPr>
          <w:ilvl w:val="2"/>
          <w:numId w:val="16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Campus volunt</w:t>
      </w:r>
      <w:r w:rsidR="007E1F7A" w:rsidRPr="00916FD5">
        <w:rPr>
          <w:sz w:val="24"/>
          <w:szCs w:val="24"/>
        </w:rPr>
        <w:t>ary</w:t>
      </w:r>
      <w:r w:rsidRPr="00916FD5">
        <w:rPr>
          <w:sz w:val="24"/>
          <w:szCs w:val="24"/>
        </w:rPr>
        <w:t xml:space="preserve"> </w:t>
      </w:r>
      <w:r w:rsidR="00304576" w:rsidRPr="00916FD5">
        <w:rPr>
          <w:sz w:val="24"/>
          <w:szCs w:val="24"/>
        </w:rPr>
        <w:t>and/</w:t>
      </w:r>
      <w:r w:rsidRPr="00916FD5">
        <w:rPr>
          <w:sz w:val="24"/>
          <w:szCs w:val="24"/>
        </w:rPr>
        <w:t>or community services</w:t>
      </w:r>
    </w:p>
    <w:p w14:paraId="7EFFCDA8" w14:textId="3BB06962" w:rsidR="00DC7FBA" w:rsidRPr="00916FD5" w:rsidRDefault="003C1DE8" w:rsidP="00DC7FBA">
      <w:pPr>
        <w:pStyle w:val="a3"/>
        <w:ind w:left="2160"/>
        <w:jc w:val="both"/>
        <w:rPr>
          <w:sz w:val="24"/>
          <w:szCs w:val="24"/>
          <w:lang w:eastAsia="zh-TW"/>
        </w:rPr>
      </w:pPr>
      <w:r w:rsidRPr="00916FD5">
        <w:rPr>
          <w:rFonts w:eastAsia="新細明體" w:hint="eastAsia"/>
          <w:sz w:val="24"/>
          <w:szCs w:val="24"/>
          <w:lang w:eastAsia="zh-TW"/>
        </w:rPr>
        <w:t>學員參與</w:t>
      </w:r>
      <w:r w:rsidR="00DC7FBA" w:rsidRPr="00916FD5">
        <w:rPr>
          <w:rFonts w:eastAsia="新細明體" w:hint="eastAsia"/>
          <w:sz w:val="24"/>
          <w:szCs w:val="24"/>
          <w:lang w:eastAsia="zh-TW"/>
        </w:rPr>
        <w:t>校</w:t>
      </w:r>
      <w:r w:rsidR="001A1262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內</w:t>
      </w:r>
      <w:r w:rsidR="00DC7FBA" w:rsidRPr="00916FD5">
        <w:rPr>
          <w:rFonts w:eastAsia="新細明體" w:hint="eastAsia"/>
          <w:sz w:val="24"/>
          <w:szCs w:val="24"/>
          <w:lang w:eastAsia="zh-TW"/>
        </w:rPr>
        <w:t>義務工作及／或其他社會服務</w:t>
      </w:r>
    </w:p>
    <w:p w14:paraId="14883372" w14:textId="3A7399D8" w:rsidR="00A851EF" w:rsidRPr="00916FD5" w:rsidRDefault="00A851EF" w:rsidP="002A58A2">
      <w:pPr>
        <w:pStyle w:val="a3"/>
        <w:numPr>
          <w:ilvl w:val="2"/>
          <w:numId w:val="16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Any other outstanding achievement</w:t>
      </w:r>
      <w:r w:rsidR="008E0E75" w:rsidRPr="00916FD5">
        <w:rPr>
          <w:sz w:val="24"/>
          <w:szCs w:val="24"/>
        </w:rPr>
        <w:t>s</w:t>
      </w:r>
    </w:p>
    <w:p w14:paraId="482A6BB0" w14:textId="2035AAB3" w:rsidR="00A851EF" w:rsidRPr="00916FD5" w:rsidRDefault="00DC7FBA" w:rsidP="00585A81">
      <w:pPr>
        <w:pStyle w:val="a3"/>
        <w:ind w:left="2160"/>
        <w:jc w:val="both"/>
        <w:rPr>
          <w:sz w:val="24"/>
          <w:szCs w:val="24"/>
        </w:rPr>
      </w:pPr>
      <w:r w:rsidRPr="00916FD5">
        <w:rPr>
          <w:rFonts w:eastAsia="新細明體" w:hint="eastAsia"/>
          <w:sz w:val="24"/>
          <w:szCs w:val="24"/>
          <w:lang w:eastAsia="zh-TW"/>
        </w:rPr>
        <w:t>其他</w:t>
      </w:r>
      <w:r w:rsidR="00585A81" w:rsidRPr="00916FD5">
        <w:rPr>
          <w:rFonts w:eastAsia="新細明體" w:hint="eastAsia"/>
          <w:sz w:val="24"/>
          <w:szCs w:val="24"/>
          <w:lang w:eastAsia="zh-TW"/>
        </w:rPr>
        <w:t>卓越</w:t>
      </w:r>
      <w:r w:rsidRPr="00916FD5">
        <w:rPr>
          <w:rFonts w:eastAsia="新細明體" w:hint="eastAsia"/>
          <w:sz w:val="24"/>
          <w:szCs w:val="24"/>
          <w:lang w:eastAsia="zh-TW"/>
        </w:rPr>
        <w:t>成就</w:t>
      </w:r>
    </w:p>
    <w:p w14:paraId="1E721F86" w14:textId="2F2A9A41" w:rsidR="00A851EF" w:rsidRPr="00916FD5" w:rsidRDefault="00436EC9" w:rsidP="00A851EF">
      <w:pPr>
        <w:jc w:val="both"/>
        <w:rPr>
          <w:b/>
          <w:bCs/>
          <w:sz w:val="24"/>
          <w:szCs w:val="24"/>
          <w:lang w:eastAsia="zh-TW"/>
        </w:rPr>
      </w:pPr>
      <w:r w:rsidRPr="00916FD5">
        <w:rPr>
          <w:b/>
          <w:bCs/>
          <w:sz w:val="24"/>
          <w:szCs w:val="24"/>
        </w:rPr>
        <w:br w:type="column"/>
      </w:r>
      <w:r w:rsidR="00A851EF" w:rsidRPr="00916FD5">
        <w:rPr>
          <w:b/>
          <w:bCs/>
          <w:sz w:val="24"/>
          <w:szCs w:val="24"/>
        </w:rPr>
        <w:lastRenderedPageBreak/>
        <w:t>Eligibility</w:t>
      </w:r>
      <w:r w:rsidR="0044111F" w:rsidRPr="00916FD5">
        <w:rPr>
          <w:b/>
          <w:bCs/>
          <w:sz w:val="24"/>
          <w:szCs w:val="24"/>
        </w:rPr>
        <w:t xml:space="preserve"> and Deadline</w:t>
      </w:r>
      <w:r w:rsidR="008B5644" w:rsidRPr="00916FD5">
        <w:rPr>
          <w:rFonts w:eastAsia="新細明體" w:cs="Times New Roman" w:hint="eastAsia"/>
          <w:b/>
          <w:bCs/>
          <w:sz w:val="24"/>
          <w:szCs w:val="24"/>
          <w:shd w:val="clear" w:color="auto" w:fill="FFFFFF"/>
          <w:lang w:eastAsia="zh-TW"/>
        </w:rPr>
        <w:t>提名</w:t>
      </w:r>
      <w:r w:rsidR="00DC7FBA" w:rsidRPr="00916FD5">
        <w:rPr>
          <w:rFonts w:ascii="新細明體" w:eastAsia="新細明體" w:hAnsi="新細明體" w:hint="eastAsia"/>
          <w:b/>
          <w:bCs/>
          <w:sz w:val="24"/>
          <w:szCs w:val="24"/>
        </w:rPr>
        <w:t>資格及</w:t>
      </w:r>
      <w:r w:rsidR="00585A81" w:rsidRPr="00916FD5">
        <w:rPr>
          <w:rFonts w:ascii="新細明體" w:eastAsia="新細明體" w:hAnsi="新細明體" w:hint="eastAsia"/>
          <w:b/>
          <w:bCs/>
          <w:sz w:val="24"/>
          <w:szCs w:val="24"/>
        </w:rPr>
        <w:t>截止</w:t>
      </w:r>
      <w:r w:rsidR="00DC7FBA" w:rsidRPr="00916FD5">
        <w:rPr>
          <w:rFonts w:ascii="新細明體" w:eastAsia="新細明體" w:hAnsi="新細明體" w:hint="eastAsia"/>
          <w:b/>
          <w:bCs/>
          <w:sz w:val="24"/>
          <w:szCs w:val="24"/>
        </w:rPr>
        <w:t>日期</w:t>
      </w:r>
    </w:p>
    <w:p w14:paraId="194AD0D1" w14:textId="1639BA55" w:rsidR="007C7E6F" w:rsidRPr="00916FD5" w:rsidRDefault="007C7E6F" w:rsidP="00A851EF">
      <w:p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A DAE 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Operator</w:t>
      </w:r>
      <w:r w:rsidRPr="00916FD5">
        <w:rPr>
          <w:sz w:val="24"/>
          <w:szCs w:val="24"/>
        </w:rPr>
        <w:t xml:space="preserve"> Head may nominate a maximum of three full-time students for each award stream</w:t>
      </w:r>
      <w:r w:rsidR="00585A81" w:rsidRPr="00916FD5">
        <w:rPr>
          <w:sz w:val="24"/>
          <w:szCs w:val="24"/>
          <w:lang w:val="en-HK"/>
        </w:rPr>
        <w:t xml:space="preserve"> by submitting nomination </w:t>
      </w:r>
      <w:proofErr w:type="gramStart"/>
      <w:r w:rsidR="00585A81" w:rsidRPr="00916FD5">
        <w:rPr>
          <w:sz w:val="24"/>
          <w:szCs w:val="24"/>
          <w:lang w:val="en-HK"/>
        </w:rPr>
        <w:t>form</w:t>
      </w:r>
      <w:proofErr w:type="gramEnd"/>
      <w:r w:rsidR="00585A81" w:rsidRPr="00916FD5">
        <w:rPr>
          <w:sz w:val="24"/>
          <w:szCs w:val="24"/>
          <w:lang w:val="en-HK"/>
        </w:rPr>
        <w:t xml:space="preserve"> and supporting documents</w:t>
      </w:r>
      <w:r w:rsidRPr="00916FD5">
        <w:rPr>
          <w:sz w:val="24"/>
          <w:szCs w:val="24"/>
        </w:rPr>
        <w:t xml:space="preserve">. </w:t>
      </w:r>
      <w:r w:rsidR="009E263C" w:rsidRPr="00916FD5">
        <w:rPr>
          <w:sz w:val="24"/>
          <w:szCs w:val="24"/>
        </w:rPr>
        <w:t xml:space="preserve"> </w:t>
      </w:r>
      <w:r w:rsidRPr="00916FD5">
        <w:rPr>
          <w:sz w:val="24"/>
          <w:szCs w:val="24"/>
        </w:rPr>
        <w:t>The nominees are required to graduate before the nomination deadline, i.e. 2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7</w:t>
      </w:r>
      <w:r w:rsidRPr="00916FD5">
        <w:rPr>
          <w:sz w:val="24"/>
          <w:szCs w:val="24"/>
        </w:rPr>
        <w:t xml:space="preserve"> June 202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5</w:t>
      </w:r>
      <w:r w:rsidRPr="00916FD5">
        <w:rPr>
          <w:sz w:val="24"/>
          <w:szCs w:val="24"/>
        </w:rPr>
        <w:t>.</w:t>
      </w:r>
    </w:p>
    <w:p w14:paraId="1DEF2648" w14:textId="0E5433B2" w:rsidR="00A851EF" w:rsidRPr="00916FD5" w:rsidRDefault="00D10AD3" w:rsidP="00A851EF">
      <w:pPr>
        <w:jc w:val="both"/>
        <w:rPr>
          <w:rFonts w:ascii="新細明體" w:eastAsia="新細明體" w:hAnsi="新細明體"/>
          <w:sz w:val="24"/>
          <w:szCs w:val="24"/>
          <w:lang w:eastAsia="zh-TW"/>
        </w:rPr>
      </w:pPr>
      <w:r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每間</w:t>
      </w:r>
      <w:r w:rsidR="00567D66" w:rsidRPr="00916FD5">
        <w:rPr>
          <w:rFonts w:eastAsia="新細明體" w:hint="eastAsia"/>
          <w:sz w:val="24"/>
          <w:szCs w:val="24"/>
          <w:lang w:eastAsia="zh-TW"/>
        </w:rPr>
        <w:t>院校</w:t>
      </w:r>
      <w:r w:rsidR="00DC7FBA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可以</w:t>
      </w:r>
      <w:r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就</w:t>
      </w:r>
      <w:r w:rsidR="00DC7FBA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每個</w:t>
      </w:r>
      <w:r w:rsidR="003C1DE8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組</w:t>
      </w:r>
      <w:r w:rsidR="00DC7FBA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別提名最多三名全日制</w:t>
      </w:r>
      <w:r w:rsidRPr="00916FD5">
        <w:rPr>
          <w:sz w:val="24"/>
          <w:szCs w:val="24"/>
          <w:lang w:eastAsia="zh-TW"/>
        </w:rPr>
        <w:t>DAE</w:t>
      </w:r>
      <w:r w:rsidR="00DC7FBA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學員</w:t>
      </w:r>
      <w:r w:rsidR="004B2656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，歡迎學員向</w:t>
      </w:r>
      <w:r w:rsidR="004B2656" w:rsidRPr="00916FD5">
        <w:rPr>
          <w:sz w:val="24"/>
          <w:szCs w:val="24"/>
          <w:lang w:eastAsia="zh-TW"/>
        </w:rPr>
        <w:t>DAE</w:t>
      </w:r>
      <w:r w:rsidR="004B2656" w:rsidRPr="00916FD5">
        <w:rPr>
          <w:rFonts w:eastAsia="新細明體" w:hint="eastAsia"/>
          <w:sz w:val="24"/>
          <w:szCs w:val="24"/>
          <w:lang w:eastAsia="zh-TW"/>
        </w:rPr>
        <w:t>課程主任自薦</w:t>
      </w:r>
      <w:r w:rsidR="00DC7FBA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。</w:t>
      </w:r>
      <w:r w:rsidR="00EF5084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獲</w:t>
      </w:r>
      <w:r w:rsidR="00DC7FBA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提名的學員必須在截止日期（即</w:t>
      </w:r>
      <w:r w:rsidR="00DC7FBA" w:rsidRPr="00916FD5">
        <w:rPr>
          <w:rFonts w:hint="eastAsia"/>
          <w:sz w:val="24"/>
          <w:szCs w:val="24"/>
          <w:lang w:eastAsia="zh-TW"/>
        </w:rPr>
        <w:t>202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5</w:t>
      </w:r>
      <w:r w:rsidR="00DC7FBA" w:rsidRPr="00916FD5">
        <w:rPr>
          <w:rFonts w:hint="eastAsia"/>
          <w:sz w:val="24"/>
          <w:szCs w:val="24"/>
          <w:lang w:eastAsia="zh-TW"/>
        </w:rPr>
        <w:t>年</w:t>
      </w:r>
      <w:r w:rsidR="00DC7FBA" w:rsidRPr="00916FD5">
        <w:rPr>
          <w:rFonts w:hint="eastAsia"/>
          <w:sz w:val="24"/>
          <w:szCs w:val="24"/>
          <w:lang w:eastAsia="zh-TW"/>
        </w:rPr>
        <w:t>6</w:t>
      </w:r>
      <w:r w:rsidR="00DC7FBA" w:rsidRPr="00916FD5">
        <w:rPr>
          <w:rFonts w:hint="eastAsia"/>
          <w:sz w:val="24"/>
          <w:szCs w:val="24"/>
          <w:lang w:eastAsia="zh-TW"/>
        </w:rPr>
        <w:t>月</w:t>
      </w:r>
      <w:r w:rsidR="00DC7FBA" w:rsidRPr="00916FD5">
        <w:rPr>
          <w:rFonts w:hint="eastAsia"/>
          <w:sz w:val="24"/>
          <w:szCs w:val="24"/>
          <w:lang w:eastAsia="zh-TW"/>
        </w:rPr>
        <w:t>2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7</w:t>
      </w:r>
      <w:r w:rsidR="00DC7FBA" w:rsidRPr="00916FD5">
        <w:rPr>
          <w:rFonts w:hint="eastAsia"/>
          <w:sz w:val="24"/>
          <w:szCs w:val="24"/>
          <w:lang w:eastAsia="zh-TW"/>
        </w:rPr>
        <w:t>日</w:t>
      </w:r>
      <w:r w:rsidR="00DC7FBA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）</w:t>
      </w:r>
      <w:r w:rsidR="00494944" w:rsidRPr="00916FD5">
        <w:rPr>
          <w:rFonts w:eastAsia="新細明體" w:hint="eastAsia"/>
          <w:sz w:val="24"/>
          <w:szCs w:val="24"/>
          <w:lang w:eastAsia="zh-TW"/>
        </w:rPr>
        <w:t>或之</w:t>
      </w:r>
      <w:r w:rsidR="00DC7FBA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前畢業。</w:t>
      </w:r>
    </w:p>
    <w:p w14:paraId="270E2B6E" w14:textId="77777777" w:rsidR="00436EC9" w:rsidRPr="00916FD5" w:rsidRDefault="00436EC9" w:rsidP="0044111F">
      <w:pPr>
        <w:jc w:val="both"/>
        <w:rPr>
          <w:rFonts w:eastAsia="新細明體"/>
          <w:b/>
          <w:bCs/>
          <w:sz w:val="24"/>
          <w:szCs w:val="24"/>
          <w:lang w:eastAsia="zh-TW"/>
        </w:rPr>
      </w:pPr>
    </w:p>
    <w:p w14:paraId="25E4D0C0" w14:textId="2B2434E6" w:rsidR="0044111F" w:rsidRPr="00916FD5" w:rsidRDefault="0044111F" w:rsidP="0044111F">
      <w:pPr>
        <w:jc w:val="both"/>
        <w:rPr>
          <w:b/>
          <w:bCs/>
          <w:sz w:val="24"/>
          <w:szCs w:val="24"/>
        </w:rPr>
      </w:pPr>
      <w:r w:rsidRPr="00916FD5">
        <w:rPr>
          <w:b/>
          <w:bCs/>
          <w:sz w:val="24"/>
          <w:szCs w:val="24"/>
        </w:rPr>
        <w:t>Submission Guidelines</w:t>
      </w:r>
      <w:r w:rsidR="00DC7FBA" w:rsidRPr="00916FD5">
        <w:rPr>
          <w:rFonts w:ascii="新細明體" w:eastAsia="新細明體" w:hAnsi="新細明體" w:hint="eastAsia"/>
          <w:b/>
          <w:bCs/>
          <w:sz w:val="24"/>
          <w:szCs w:val="24"/>
          <w:lang w:eastAsia="zh-TW"/>
        </w:rPr>
        <w:t xml:space="preserve"> </w:t>
      </w:r>
      <w:r w:rsidR="00DC7FBA" w:rsidRPr="00916FD5">
        <w:rPr>
          <w:rFonts w:ascii="新細明體" w:eastAsia="新細明體" w:hAnsi="新細明體" w:hint="eastAsia"/>
          <w:b/>
          <w:bCs/>
          <w:sz w:val="24"/>
          <w:szCs w:val="24"/>
        </w:rPr>
        <w:t>遞交提名指引</w:t>
      </w:r>
    </w:p>
    <w:p w14:paraId="5629264C" w14:textId="5780EC6E" w:rsidR="0044111F" w:rsidRPr="00916FD5" w:rsidRDefault="00663D58" w:rsidP="0044111F">
      <w:pPr>
        <w:jc w:val="both"/>
        <w:rPr>
          <w:sz w:val="24"/>
          <w:szCs w:val="24"/>
          <w:shd w:val="clear" w:color="auto" w:fill="FFFFFF"/>
        </w:rPr>
      </w:pPr>
      <w:r w:rsidRPr="00916FD5">
        <w:rPr>
          <w:sz w:val="24"/>
          <w:szCs w:val="24"/>
        </w:rPr>
        <w:t xml:space="preserve">Protection of personal data is of the utmost importance. </w:t>
      </w:r>
      <w:r w:rsidR="009E263C" w:rsidRPr="00916FD5">
        <w:rPr>
          <w:sz w:val="24"/>
          <w:szCs w:val="24"/>
        </w:rPr>
        <w:t xml:space="preserve"> </w:t>
      </w:r>
      <w:r w:rsidRPr="00916FD5">
        <w:rPr>
          <w:sz w:val="24"/>
          <w:szCs w:val="24"/>
        </w:rPr>
        <w:t>Please upload completed nomination form and supporting documents</w:t>
      </w:r>
      <w:r w:rsidRPr="00916FD5">
        <w:rPr>
          <w:sz w:val="24"/>
          <w:szCs w:val="24"/>
          <w:shd w:val="clear" w:color="auto" w:fill="FFFFFF"/>
        </w:rPr>
        <w:t xml:space="preserve"> </w:t>
      </w:r>
      <w:r w:rsidR="0044111F" w:rsidRPr="00916FD5">
        <w:rPr>
          <w:sz w:val="24"/>
          <w:szCs w:val="24"/>
          <w:shd w:val="clear" w:color="auto" w:fill="FFFFFF"/>
        </w:rPr>
        <w:t xml:space="preserve">via Google </w:t>
      </w:r>
      <w:r w:rsidR="005F4EC2" w:rsidRPr="00916FD5">
        <w:rPr>
          <w:sz w:val="24"/>
          <w:szCs w:val="24"/>
          <w:shd w:val="clear" w:color="auto" w:fill="FFFFFF"/>
        </w:rPr>
        <w:t>D</w:t>
      </w:r>
      <w:r w:rsidR="0044111F" w:rsidRPr="00916FD5">
        <w:rPr>
          <w:sz w:val="24"/>
          <w:szCs w:val="24"/>
          <w:shd w:val="clear" w:color="auto" w:fill="FFFFFF"/>
        </w:rPr>
        <w:t xml:space="preserve">rive or </w:t>
      </w:r>
      <w:r w:rsidR="005F4EC2" w:rsidRPr="00916FD5">
        <w:rPr>
          <w:sz w:val="24"/>
          <w:szCs w:val="24"/>
          <w:shd w:val="clear" w:color="auto" w:fill="FFFFFF"/>
        </w:rPr>
        <w:t>Microsoft OneDrive</w:t>
      </w:r>
      <w:r w:rsidR="0044111F" w:rsidRPr="00916FD5">
        <w:rPr>
          <w:sz w:val="24"/>
          <w:szCs w:val="24"/>
          <w:shd w:val="clear" w:color="auto" w:fill="FFFFFF"/>
        </w:rPr>
        <w:t xml:space="preserve"> with password protection:</w:t>
      </w:r>
      <w:r w:rsidR="00226A45" w:rsidRPr="00916FD5">
        <w:rPr>
          <w:rFonts w:ascii="新細明體" w:eastAsia="新細明體" w:hAnsi="新細明體" w:hint="eastAsia"/>
          <w:sz w:val="24"/>
          <w:szCs w:val="24"/>
          <w:shd w:val="clear" w:color="auto" w:fill="FFFFFF"/>
          <w:lang w:eastAsia="zh-TW"/>
        </w:rPr>
        <w:t xml:space="preserve"> </w:t>
      </w:r>
      <w:r w:rsidR="00226A45" w:rsidRPr="00916FD5">
        <w:rPr>
          <w:rFonts w:eastAsia="新細明體" w:cs="Times New Roman"/>
          <w:sz w:val="24"/>
          <w:szCs w:val="24"/>
          <w:shd w:val="clear" w:color="auto" w:fill="FFFFFF"/>
          <w:lang w:eastAsia="zh-TW"/>
        </w:rPr>
        <w:t xml:space="preserve"> </w:t>
      </w:r>
      <w:r w:rsidR="00F47F04" w:rsidRPr="00916FD5">
        <w:rPr>
          <w:rFonts w:eastAsia="新細明體" w:cs="Times New Roman" w:hint="eastAsia"/>
          <w:sz w:val="24"/>
          <w:szCs w:val="24"/>
          <w:shd w:val="clear" w:color="auto" w:fill="FFFFFF"/>
          <w:lang w:eastAsia="zh-TW"/>
        </w:rPr>
        <w:t>為</w:t>
      </w:r>
      <w:r w:rsidR="00226A45" w:rsidRPr="00916FD5">
        <w:rPr>
          <w:rFonts w:eastAsia="新細明體" w:cs="Times New Roman"/>
          <w:sz w:val="24"/>
          <w:szCs w:val="24"/>
          <w:shd w:val="clear" w:color="auto" w:fill="FFFFFF"/>
          <w:lang w:eastAsia="zh-TW"/>
        </w:rPr>
        <w:t>保障</w:t>
      </w:r>
      <w:r w:rsidR="0096543D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獲</w:t>
      </w:r>
      <w:r w:rsidR="00F47F04" w:rsidRPr="00916FD5">
        <w:rPr>
          <w:rFonts w:eastAsia="新細明體" w:cs="Times New Roman" w:hint="eastAsia"/>
          <w:sz w:val="24"/>
          <w:szCs w:val="24"/>
          <w:shd w:val="clear" w:color="auto" w:fill="FFFFFF"/>
          <w:lang w:eastAsia="zh-TW"/>
        </w:rPr>
        <w:t>提名學員的</w:t>
      </w:r>
      <w:r w:rsidR="00226A45" w:rsidRPr="00916FD5">
        <w:rPr>
          <w:rFonts w:eastAsia="新細明體" w:cs="Times New Roman"/>
          <w:sz w:val="24"/>
          <w:szCs w:val="24"/>
          <w:shd w:val="clear" w:color="auto" w:fill="FFFFFF"/>
          <w:lang w:eastAsia="zh-TW"/>
        </w:rPr>
        <w:t>個人資料</w:t>
      </w:r>
      <w:r w:rsidR="00F47F04" w:rsidRPr="00916FD5">
        <w:rPr>
          <w:rFonts w:eastAsia="新細明體" w:cs="Times New Roman" w:hint="eastAsia"/>
          <w:sz w:val="24"/>
          <w:szCs w:val="24"/>
          <w:shd w:val="clear" w:color="auto" w:fill="FFFFFF"/>
          <w:lang w:eastAsia="zh-TW"/>
        </w:rPr>
        <w:t>，</w:t>
      </w:r>
      <w:r w:rsidR="00226A45" w:rsidRPr="00916FD5">
        <w:rPr>
          <w:rFonts w:eastAsia="新細明體" w:cs="Times New Roman"/>
          <w:sz w:val="24"/>
          <w:szCs w:val="24"/>
          <w:shd w:val="clear" w:color="auto" w:fill="FFFFFF"/>
          <w:lang w:eastAsia="zh-TW"/>
        </w:rPr>
        <w:t>煩請院校</w:t>
      </w:r>
      <w:r w:rsidR="007D4852" w:rsidRPr="00916FD5">
        <w:rPr>
          <w:rFonts w:eastAsia="新細明體" w:cs="Times New Roman" w:hint="eastAsia"/>
          <w:sz w:val="24"/>
          <w:szCs w:val="24"/>
          <w:shd w:val="clear" w:color="auto" w:fill="FFFFFF"/>
          <w:lang w:eastAsia="zh-TW"/>
        </w:rPr>
        <w:t>將</w:t>
      </w:r>
      <w:r w:rsidR="00F47F04" w:rsidRPr="00916FD5">
        <w:rPr>
          <w:rFonts w:eastAsia="新細明體" w:cs="Times New Roman" w:hint="eastAsia"/>
          <w:sz w:val="24"/>
          <w:szCs w:val="24"/>
          <w:shd w:val="clear" w:color="auto" w:fill="FFFFFF"/>
          <w:lang w:eastAsia="zh-TW"/>
        </w:rPr>
        <w:t>填妥的</w:t>
      </w:r>
      <w:r w:rsidR="00F47F04" w:rsidRPr="00916FD5">
        <w:rPr>
          <w:rFonts w:eastAsia="新細明體" w:cs="Times New Roman"/>
          <w:sz w:val="24"/>
          <w:szCs w:val="24"/>
          <w:shd w:val="clear" w:color="auto" w:fill="FFFFFF"/>
          <w:lang w:eastAsia="zh-TW"/>
        </w:rPr>
        <w:t>提名表</w:t>
      </w:r>
      <w:r w:rsidR="007D4852" w:rsidRPr="00916FD5">
        <w:rPr>
          <w:rFonts w:eastAsia="新細明體" w:cs="Times New Roman" w:hint="eastAsia"/>
          <w:sz w:val="24"/>
          <w:szCs w:val="24"/>
          <w:shd w:val="clear" w:color="auto" w:fill="FFFFFF"/>
          <w:lang w:eastAsia="zh-TW"/>
        </w:rPr>
        <w:t>格</w:t>
      </w:r>
      <w:r w:rsidR="00F47F04" w:rsidRPr="00916FD5">
        <w:rPr>
          <w:rFonts w:eastAsia="新細明體" w:cs="Times New Roman"/>
          <w:sz w:val="24"/>
          <w:szCs w:val="24"/>
          <w:shd w:val="clear" w:color="auto" w:fill="FFFFFF"/>
          <w:lang w:eastAsia="zh-TW"/>
        </w:rPr>
        <w:t>及相關文件</w:t>
      </w:r>
      <w:bookmarkStart w:id="0" w:name="_Hlk162363111"/>
      <w:r w:rsidR="00F47F04" w:rsidRPr="00916FD5">
        <w:rPr>
          <w:rFonts w:eastAsia="新細明體" w:cs="Times New Roman" w:hint="eastAsia"/>
          <w:sz w:val="24"/>
          <w:szCs w:val="24"/>
          <w:shd w:val="clear" w:color="auto" w:fill="FFFFFF"/>
          <w:lang w:eastAsia="zh-TW"/>
        </w:rPr>
        <w:t>上傳至</w:t>
      </w:r>
      <w:r w:rsidR="00226A45" w:rsidRPr="00916FD5">
        <w:rPr>
          <w:rFonts w:eastAsia="新細明體" w:cs="Times New Roman"/>
          <w:sz w:val="24"/>
          <w:szCs w:val="24"/>
          <w:shd w:val="clear" w:color="auto" w:fill="FFFFFF"/>
          <w:lang w:eastAsia="zh-TW"/>
        </w:rPr>
        <w:t xml:space="preserve"> Google Drive </w:t>
      </w:r>
      <w:r w:rsidR="00226A45" w:rsidRPr="00916FD5">
        <w:rPr>
          <w:rFonts w:eastAsia="新細明體" w:cs="Times New Roman"/>
          <w:sz w:val="24"/>
          <w:szCs w:val="24"/>
          <w:shd w:val="clear" w:color="auto" w:fill="FFFFFF"/>
          <w:lang w:eastAsia="zh-TW"/>
        </w:rPr>
        <w:t>或</w:t>
      </w:r>
      <w:r w:rsidR="00226A45" w:rsidRPr="00916FD5">
        <w:rPr>
          <w:rFonts w:eastAsia="新細明體" w:cs="Times New Roman"/>
          <w:sz w:val="24"/>
          <w:szCs w:val="24"/>
          <w:shd w:val="clear" w:color="auto" w:fill="FFFFFF"/>
          <w:lang w:eastAsia="zh-TW"/>
        </w:rPr>
        <w:t xml:space="preserve"> Microsoft OneDrive</w:t>
      </w:r>
      <w:r w:rsidR="00F47F04" w:rsidRPr="00916FD5">
        <w:rPr>
          <w:rFonts w:eastAsia="新細明體" w:cs="Times New Roman" w:hint="eastAsia"/>
          <w:sz w:val="24"/>
          <w:szCs w:val="24"/>
          <w:shd w:val="clear" w:color="auto" w:fill="FFFFFF"/>
          <w:lang w:eastAsia="zh-TW"/>
        </w:rPr>
        <w:t>，</w:t>
      </w:r>
      <w:r w:rsidR="00226A45" w:rsidRPr="00916FD5">
        <w:rPr>
          <w:rFonts w:eastAsia="新細明體" w:cs="Times New Roman"/>
          <w:sz w:val="24"/>
          <w:szCs w:val="24"/>
          <w:shd w:val="clear" w:color="auto" w:fill="FFFFFF"/>
          <w:lang w:eastAsia="zh-TW"/>
        </w:rPr>
        <w:t>並以密碼加密有關文件</w:t>
      </w:r>
      <w:bookmarkEnd w:id="0"/>
      <w:r w:rsidR="00226A45" w:rsidRPr="00916FD5">
        <w:rPr>
          <w:rFonts w:eastAsia="新細明體" w:cs="Times New Roman"/>
          <w:sz w:val="24"/>
          <w:szCs w:val="24"/>
          <w:shd w:val="clear" w:color="auto" w:fill="FFFFFF"/>
          <w:lang w:eastAsia="zh-TW"/>
        </w:rPr>
        <w:t>：</w:t>
      </w:r>
    </w:p>
    <w:p w14:paraId="5C5E515F" w14:textId="49CD6171" w:rsidR="00A851EF" w:rsidRPr="00916FD5" w:rsidRDefault="00A851EF" w:rsidP="002A58A2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Academic Award: Academic results achieved by nominees on various Core, Complementary and Elective Courses, plus recommendation of a</w:t>
      </w:r>
      <w:r w:rsidR="007D4852" w:rsidRPr="00916FD5">
        <w:rPr>
          <w:sz w:val="24"/>
          <w:szCs w:val="24"/>
        </w:rPr>
        <w:t xml:space="preserve"> DAE</w:t>
      </w:r>
      <w:r w:rsidRPr="00916FD5">
        <w:rPr>
          <w:sz w:val="24"/>
          <w:szCs w:val="24"/>
        </w:rPr>
        <w:t xml:space="preserve"> Institution Head.</w:t>
      </w:r>
    </w:p>
    <w:p w14:paraId="5232E567" w14:textId="525E64CA" w:rsidR="00226A45" w:rsidRPr="00916FD5" w:rsidRDefault="00226A45" w:rsidP="00226A45">
      <w:pPr>
        <w:pStyle w:val="a3"/>
        <w:jc w:val="both"/>
        <w:rPr>
          <w:sz w:val="24"/>
          <w:szCs w:val="24"/>
          <w:lang w:eastAsia="zh-TW"/>
        </w:rPr>
      </w:pPr>
      <w:r w:rsidRPr="00916FD5">
        <w:rPr>
          <w:rFonts w:eastAsia="新細明體" w:hint="eastAsia"/>
          <w:sz w:val="24"/>
          <w:szCs w:val="24"/>
          <w:lang w:eastAsia="zh-TW"/>
        </w:rPr>
        <w:t>學術</w:t>
      </w:r>
      <w:r w:rsidR="00A0583A" w:rsidRPr="00916FD5">
        <w:rPr>
          <w:rFonts w:eastAsia="新細明體" w:hint="eastAsia"/>
          <w:sz w:val="24"/>
          <w:szCs w:val="24"/>
          <w:lang w:eastAsia="zh-TW"/>
        </w:rPr>
        <w:t>類別</w:t>
      </w:r>
      <w:r w:rsidRPr="00916FD5">
        <w:rPr>
          <w:rFonts w:eastAsia="新細明體" w:hint="eastAsia"/>
          <w:sz w:val="24"/>
          <w:szCs w:val="24"/>
          <w:lang w:eastAsia="zh-TW"/>
        </w:rPr>
        <w:t>：</w:t>
      </w:r>
      <w:r w:rsidR="0096543D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獲</w:t>
      </w:r>
      <w:r w:rsidRPr="00916FD5">
        <w:rPr>
          <w:rFonts w:eastAsia="新細明體" w:hint="eastAsia"/>
          <w:sz w:val="24"/>
          <w:szCs w:val="24"/>
          <w:lang w:eastAsia="zh-TW"/>
        </w:rPr>
        <w:t>提名的學員必須</w:t>
      </w:r>
      <w:r w:rsidR="007D4852" w:rsidRPr="00916FD5">
        <w:rPr>
          <w:rFonts w:eastAsia="新細明體" w:hint="eastAsia"/>
          <w:sz w:val="24"/>
          <w:szCs w:val="24"/>
          <w:lang w:eastAsia="zh-TW"/>
        </w:rPr>
        <w:t>於</w:t>
      </w:r>
      <w:r w:rsidRPr="00916FD5">
        <w:rPr>
          <w:rFonts w:eastAsia="新細明體" w:hint="eastAsia"/>
          <w:sz w:val="24"/>
          <w:szCs w:val="24"/>
          <w:lang w:eastAsia="zh-TW"/>
        </w:rPr>
        <w:t>每個核心科目、補充科目和選修群組中取得</w:t>
      </w:r>
      <w:r w:rsidR="00A0583A" w:rsidRPr="00916FD5">
        <w:rPr>
          <w:rFonts w:eastAsia="新細明體" w:hint="eastAsia"/>
          <w:sz w:val="24"/>
          <w:szCs w:val="24"/>
          <w:lang w:eastAsia="zh-TW"/>
        </w:rPr>
        <w:t>卓越</w:t>
      </w:r>
      <w:r w:rsidRPr="00916FD5">
        <w:rPr>
          <w:rFonts w:eastAsia="新細明體" w:hint="eastAsia"/>
          <w:sz w:val="24"/>
          <w:szCs w:val="24"/>
          <w:lang w:eastAsia="zh-TW"/>
        </w:rPr>
        <w:t>學業成</w:t>
      </w:r>
      <w:r w:rsidR="007D4852" w:rsidRPr="00916FD5">
        <w:rPr>
          <w:rFonts w:eastAsia="新細明體" w:hint="eastAsia"/>
          <w:sz w:val="24"/>
          <w:szCs w:val="24"/>
          <w:lang w:eastAsia="zh-TW"/>
        </w:rPr>
        <w:t>績</w:t>
      </w:r>
      <w:r w:rsidRPr="00916FD5">
        <w:rPr>
          <w:rFonts w:eastAsia="新細明體" w:hint="eastAsia"/>
          <w:sz w:val="24"/>
          <w:szCs w:val="24"/>
          <w:lang w:eastAsia="zh-TW"/>
        </w:rPr>
        <w:t>，並</w:t>
      </w:r>
      <w:r w:rsidR="00567D66" w:rsidRPr="00916FD5">
        <w:rPr>
          <w:rFonts w:eastAsia="新細明體" w:hint="eastAsia"/>
          <w:sz w:val="24"/>
          <w:szCs w:val="24"/>
          <w:lang w:eastAsia="zh-TW"/>
        </w:rPr>
        <w:t>獲</w:t>
      </w:r>
      <w:r w:rsidRPr="00916FD5">
        <w:rPr>
          <w:rFonts w:eastAsia="新細明體" w:hint="eastAsia"/>
          <w:sz w:val="24"/>
          <w:szCs w:val="24"/>
          <w:lang w:eastAsia="zh-TW"/>
        </w:rPr>
        <w:t>得</w:t>
      </w:r>
      <w:r w:rsidR="00567D66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應用教育文憑課程提供</w:t>
      </w:r>
      <w:r w:rsidR="00567D66" w:rsidRPr="00916FD5">
        <w:rPr>
          <w:rFonts w:eastAsia="新細明體" w:hint="eastAsia"/>
          <w:sz w:val="24"/>
          <w:szCs w:val="24"/>
          <w:lang w:eastAsia="zh-TW"/>
        </w:rPr>
        <w:t>院校</w:t>
      </w:r>
      <w:r w:rsidRPr="00916FD5">
        <w:rPr>
          <w:rFonts w:eastAsia="新細明體" w:hint="eastAsia"/>
          <w:sz w:val="24"/>
          <w:szCs w:val="24"/>
          <w:lang w:eastAsia="zh-TW"/>
        </w:rPr>
        <w:t>的推薦。</w:t>
      </w:r>
    </w:p>
    <w:p w14:paraId="29648EE4" w14:textId="375181DD" w:rsidR="00A851EF" w:rsidRPr="00916FD5" w:rsidRDefault="00EF6B8E" w:rsidP="00A851EF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Other Learning Experiences</w:t>
      </w:r>
      <w:r w:rsidR="00A851EF" w:rsidRPr="00916FD5">
        <w:rPr>
          <w:sz w:val="24"/>
          <w:szCs w:val="24"/>
        </w:rPr>
        <w:t xml:space="preserve"> Award: A portfolio that could </w:t>
      </w:r>
      <w:r w:rsidR="00304576" w:rsidRPr="00916FD5">
        <w:rPr>
          <w:sz w:val="24"/>
          <w:szCs w:val="24"/>
        </w:rPr>
        <w:t>demonstrate</w:t>
      </w:r>
      <w:r w:rsidR="008673C6" w:rsidRPr="00916FD5">
        <w:rPr>
          <w:sz w:val="24"/>
          <w:szCs w:val="24"/>
        </w:rPr>
        <w:t>, but not limited to,</w:t>
      </w:r>
      <w:r w:rsidR="00A851EF" w:rsidRPr="00916FD5">
        <w:rPr>
          <w:sz w:val="24"/>
          <w:szCs w:val="24"/>
        </w:rPr>
        <w:t xml:space="preserve"> the aforesaid examples of non-academic achievements.</w:t>
      </w:r>
    </w:p>
    <w:p w14:paraId="20D89E25" w14:textId="48D21585" w:rsidR="009E042F" w:rsidRPr="00916FD5" w:rsidRDefault="009E042F" w:rsidP="009E042F">
      <w:pPr>
        <w:pStyle w:val="a3"/>
        <w:jc w:val="both"/>
        <w:rPr>
          <w:sz w:val="24"/>
          <w:szCs w:val="24"/>
          <w:lang w:eastAsia="zh-TW"/>
        </w:rPr>
      </w:pPr>
      <w:r w:rsidRPr="00916FD5">
        <w:rPr>
          <w:rFonts w:eastAsia="新細明體" w:hint="eastAsia"/>
          <w:sz w:val="24"/>
          <w:szCs w:val="24"/>
          <w:lang w:eastAsia="zh-TW"/>
        </w:rPr>
        <w:t>其他學習經歷</w:t>
      </w:r>
      <w:r w:rsidR="00A0583A" w:rsidRPr="00916FD5">
        <w:rPr>
          <w:rFonts w:eastAsia="新細明體" w:hint="eastAsia"/>
          <w:sz w:val="24"/>
          <w:szCs w:val="24"/>
          <w:lang w:eastAsia="zh-TW"/>
        </w:rPr>
        <w:t>類別</w:t>
      </w:r>
      <w:r w:rsidRPr="00916FD5">
        <w:rPr>
          <w:rFonts w:eastAsia="新細明體" w:hint="eastAsia"/>
          <w:sz w:val="24"/>
          <w:szCs w:val="24"/>
          <w:lang w:eastAsia="zh-TW"/>
        </w:rPr>
        <w:t>：</w:t>
      </w:r>
      <w:r w:rsidR="0096543D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獲</w:t>
      </w:r>
      <w:r w:rsidRPr="00916FD5">
        <w:rPr>
          <w:rFonts w:eastAsia="新細明體" w:hint="eastAsia"/>
          <w:sz w:val="24"/>
          <w:szCs w:val="24"/>
          <w:lang w:eastAsia="zh-TW"/>
        </w:rPr>
        <w:t>提名的學員可遞交但不限於與其學習經歷成就相關的作品集。</w:t>
      </w:r>
    </w:p>
    <w:p w14:paraId="5B60D213" w14:textId="77777777" w:rsidR="00402E44" w:rsidRPr="00916FD5" w:rsidRDefault="00402E44" w:rsidP="00A851EF">
      <w:pPr>
        <w:jc w:val="both"/>
        <w:rPr>
          <w:sz w:val="24"/>
          <w:szCs w:val="24"/>
          <w:lang w:eastAsia="zh-TW"/>
        </w:rPr>
      </w:pPr>
    </w:p>
    <w:p w14:paraId="645E9BA5" w14:textId="77777777" w:rsidR="00EF5084" w:rsidRPr="00916FD5" w:rsidRDefault="00EF5084" w:rsidP="00EF5084">
      <w:pPr>
        <w:jc w:val="both"/>
        <w:rPr>
          <w:b/>
          <w:bCs/>
          <w:sz w:val="24"/>
          <w:szCs w:val="24"/>
        </w:rPr>
      </w:pPr>
      <w:r w:rsidRPr="00916FD5">
        <w:rPr>
          <w:b/>
          <w:bCs/>
          <w:sz w:val="24"/>
          <w:szCs w:val="24"/>
        </w:rPr>
        <w:t xml:space="preserve">Selection Panel </w:t>
      </w:r>
      <w:r w:rsidRPr="00916FD5">
        <w:rPr>
          <w:rFonts w:ascii="新細明體" w:eastAsia="新細明體" w:hAnsi="新細明體" w:hint="eastAsia"/>
          <w:b/>
          <w:bCs/>
          <w:sz w:val="24"/>
          <w:szCs w:val="24"/>
        </w:rPr>
        <w:t>評審委員</w:t>
      </w:r>
    </w:p>
    <w:p w14:paraId="1C85FD15" w14:textId="77777777" w:rsidR="00EF5084" w:rsidRPr="00916FD5" w:rsidRDefault="00EF5084" w:rsidP="00EF5084">
      <w:pPr>
        <w:spacing w:after="0"/>
        <w:jc w:val="both"/>
        <w:rPr>
          <w:rFonts w:eastAsia="新細明體"/>
          <w:sz w:val="24"/>
          <w:szCs w:val="24"/>
          <w:lang w:eastAsia="zh-TW"/>
        </w:rPr>
      </w:pPr>
      <w:r w:rsidRPr="00916FD5">
        <w:rPr>
          <w:rFonts w:eastAsia="新細明體" w:hint="eastAsia"/>
          <w:sz w:val="24"/>
          <w:szCs w:val="24"/>
          <w:lang w:eastAsia="zh-TW"/>
        </w:rPr>
        <w:t>Chairman</w:t>
      </w:r>
      <w:r w:rsidRPr="00916FD5">
        <w:rPr>
          <w:rFonts w:eastAsia="新細明體" w:hint="eastAsia"/>
          <w:sz w:val="24"/>
          <w:szCs w:val="24"/>
          <w:lang w:eastAsia="zh-TW"/>
        </w:rPr>
        <w:t>主席：</w:t>
      </w:r>
      <w:r w:rsidRPr="00916FD5">
        <w:rPr>
          <w:sz w:val="24"/>
          <w:szCs w:val="24"/>
        </w:rPr>
        <w:t>Chairperson of DAE Advisory Committee</w:t>
      </w:r>
      <w:r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應用教育文憑諮詢委員會主席</w:t>
      </w:r>
    </w:p>
    <w:p w14:paraId="5B4AD6EF" w14:textId="77777777" w:rsidR="00EF5084" w:rsidRPr="00916FD5" w:rsidRDefault="00EF5084" w:rsidP="00EF5084">
      <w:pPr>
        <w:spacing w:after="0"/>
        <w:jc w:val="both"/>
        <w:rPr>
          <w:rFonts w:ascii="新細明體" w:eastAsia="新細明體" w:hAnsi="新細明體"/>
          <w:sz w:val="24"/>
          <w:szCs w:val="24"/>
          <w:lang w:eastAsia="zh-TW"/>
        </w:rPr>
      </w:pPr>
      <w:r w:rsidRPr="00916FD5">
        <w:rPr>
          <w:rFonts w:eastAsia="新細明體" w:hint="eastAsia"/>
          <w:sz w:val="24"/>
          <w:szCs w:val="24"/>
          <w:lang w:eastAsia="zh-TW"/>
        </w:rPr>
        <w:t>Members</w:t>
      </w:r>
      <w:r w:rsidRPr="00916FD5">
        <w:rPr>
          <w:rFonts w:eastAsia="新細明體" w:hint="eastAsia"/>
          <w:sz w:val="24"/>
          <w:szCs w:val="24"/>
          <w:lang w:eastAsia="zh-TW"/>
        </w:rPr>
        <w:t>成員：</w:t>
      </w:r>
      <w:r w:rsidRPr="00916FD5">
        <w:rPr>
          <w:sz w:val="24"/>
          <w:szCs w:val="24"/>
        </w:rPr>
        <w:t>Up to two Course Advisors</w:t>
      </w:r>
      <w:r w:rsidRPr="00916FD5">
        <w:rPr>
          <w:rFonts w:ascii="新細明體" w:eastAsia="新細明體" w:hAnsi="新細明體" w:hint="eastAsia"/>
          <w:sz w:val="24"/>
          <w:szCs w:val="24"/>
        </w:rPr>
        <w:t>最多兩名課程顧問</w:t>
      </w:r>
    </w:p>
    <w:p w14:paraId="61247387" w14:textId="77777777" w:rsidR="00EF5084" w:rsidRPr="00916FD5" w:rsidRDefault="00EF5084" w:rsidP="00EF5084">
      <w:pPr>
        <w:pStyle w:val="a3"/>
        <w:ind w:left="1701"/>
        <w:jc w:val="both"/>
        <w:rPr>
          <w:sz w:val="24"/>
          <w:szCs w:val="24"/>
        </w:rPr>
      </w:pPr>
      <w:r w:rsidRPr="00916FD5">
        <w:rPr>
          <w:sz w:val="24"/>
          <w:szCs w:val="24"/>
        </w:rPr>
        <w:t>Up to two experienced practitioners in student development</w:t>
      </w:r>
      <w:r w:rsidRPr="00916FD5">
        <w:rPr>
          <w:rFonts w:ascii="新細明體" w:eastAsia="新細明體" w:hAnsi="新細明體" w:hint="eastAsia"/>
          <w:sz w:val="24"/>
          <w:szCs w:val="24"/>
        </w:rPr>
        <w:t>最多兩名具學生事務發展經驗的同工</w:t>
      </w:r>
    </w:p>
    <w:p w14:paraId="4E70E0AD" w14:textId="77777777" w:rsidR="00EF5084" w:rsidRPr="00916FD5" w:rsidRDefault="00EF5084" w:rsidP="00EF5084">
      <w:pPr>
        <w:pStyle w:val="a3"/>
        <w:spacing w:after="0"/>
        <w:ind w:left="1701"/>
        <w:jc w:val="both"/>
        <w:rPr>
          <w:rFonts w:ascii="新細明體" w:eastAsia="新細明體" w:hAnsi="新細明體"/>
          <w:sz w:val="24"/>
          <w:szCs w:val="24"/>
          <w:lang w:eastAsia="zh-TW"/>
        </w:rPr>
      </w:pPr>
      <w:r w:rsidRPr="00916FD5">
        <w:rPr>
          <w:sz w:val="24"/>
          <w:szCs w:val="24"/>
        </w:rPr>
        <w:t xml:space="preserve">DAE </w:t>
      </w:r>
      <w:proofErr w:type="spellStart"/>
      <w:r w:rsidRPr="00916FD5">
        <w:rPr>
          <w:sz w:val="24"/>
          <w:szCs w:val="24"/>
        </w:rPr>
        <w:t>Programme</w:t>
      </w:r>
      <w:proofErr w:type="spellEnd"/>
      <w:r w:rsidRPr="00916FD5">
        <w:rPr>
          <w:sz w:val="24"/>
          <w:szCs w:val="24"/>
        </w:rPr>
        <w:t xml:space="preserve"> Director</w:t>
      </w:r>
      <w:r w:rsidRPr="00916FD5">
        <w:rPr>
          <w:rFonts w:ascii="新細明體" w:eastAsia="新細明體" w:hAnsi="新細明體" w:hint="eastAsia"/>
          <w:sz w:val="24"/>
          <w:szCs w:val="24"/>
        </w:rPr>
        <w:t>應用教育文憑課程總監</w:t>
      </w:r>
    </w:p>
    <w:p w14:paraId="7D418CE3" w14:textId="5B68367F" w:rsidR="00A851EF" w:rsidRPr="00916FD5" w:rsidRDefault="00EF5084" w:rsidP="00EF5084">
      <w:p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Secretary</w:t>
      </w:r>
      <w:r w:rsidRPr="00916FD5">
        <w:rPr>
          <w:rFonts w:eastAsia="新細明體" w:hint="eastAsia"/>
          <w:sz w:val="24"/>
          <w:szCs w:val="24"/>
          <w:lang w:eastAsia="zh-TW"/>
        </w:rPr>
        <w:t>秘書：</w:t>
      </w:r>
      <w:r w:rsidRPr="00916FD5">
        <w:rPr>
          <w:sz w:val="24"/>
          <w:szCs w:val="24"/>
        </w:rPr>
        <w:t>DAE Officer</w:t>
      </w:r>
      <w:r w:rsidRPr="00916FD5">
        <w:rPr>
          <w:rFonts w:ascii="新細明體" w:eastAsia="新細明體" w:hAnsi="新細明體" w:hint="eastAsia"/>
          <w:sz w:val="24"/>
          <w:szCs w:val="24"/>
        </w:rPr>
        <w:t>應用教育文憑課程主任</w:t>
      </w:r>
    </w:p>
    <w:p w14:paraId="56C6E8D6" w14:textId="77777777" w:rsidR="00A851EF" w:rsidRPr="00916FD5" w:rsidRDefault="00A851EF" w:rsidP="00A851EF">
      <w:pPr>
        <w:jc w:val="both"/>
        <w:rPr>
          <w:sz w:val="24"/>
          <w:szCs w:val="24"/>
        </w:rPr>
      </w:pPr>
    </w:p>
    <w:p w14:paraId="27DF3AC7" w14:textId="2DDEA129" w:rsidR="00A851EF" w:rsidRPr="00916FD5" w:rsidRDefault="00A851EF" w:rsidP="00A851EF">
      <w:pPr>
        <w:jc w:val="both"/>
        <w:rPr>
          <w:rFonts w:eastAsia="新細明體"/>
          <w:sz w:val="24"/>
          <w:szCs w:val="24"/>
          <w:lang w:eastAsia="zh-TW"/>
        </w:rPr>
      </w:pPr>
      <w:r w:rsidRPr="00916FD5">
        <w:rPr>
          <w:b/>
          <w:bCs/>
          <w:sz w:val="24"/>
          <w:szCs w:val="24"/>
        </w:rPr>
        <w:t>Schedule</w:t>
      </w:r>
      <w:r w:rsidR="00436EC9" w:rsidRPr="00916FD5">
        <w:rPr>
          <w:b/>
          <w:bCs/>
          <w:sz w:val="24"/>
          <w:szCs w:val="24"/>
        </w:rPr>
        <w:t xml:space="preserve"> </w:t>
      </w:r>
      <w:r w:rsidR="00436EC9" w:rsidRPr="00916FD5">
        <w:rPr>
          <w:rFonts w:eastAsia="新細明體" w:hint="eastAsia"/>
          <w:b/>
          <w:bCs/>
          <w:sz w:val="24"/>
          <w:szCs w:val="24"/>
          <w:lang w:eastAsia="zh-TW"/>
        </w:rPr>
        <w:t>重要日子</w:t>
      </w:r>
    </w:p>
    <w:p w14:paraId="196CC5F5" w14:textId="32D55A70" w:rsidR="002A58A2" w:rsidRPr="00916FD5" w:rsidRDefault="00A851EF" w:rsidP="002A58A2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Nomination </w:t>
      </w:r>
      <w:r w:rsidR="00EA1E41" w:rsidRPr="00916FD5">
        <w:rPr>
          <w:sz w:val="24"/>
          <w:szCs w:val="24"/>
        </w:rPr>
        <w:t>deadline</w:t>
      </w:r>
      <w:r w:rsidR="00436EC9" w:rsidRPr="00916FD5">
        <w:rPr>
          <w:rFonts w:ascii="新細明體" w:eastAsia="新細明體" w:hAnsi="新細明體" w:hint="eastAsia"/>
          <w:sz w:val="24"/>
          <w:szCs w:val="24"/>
        </w:rPr>
        <w:t>提名截止日期</w:t>
      </w:r>
      <w:r w:rsidRPr="00916FD5">
        <w:rPr>
          <w:sz w:val="24"/>
          <w:szCs w:val="24"/>
        </w:rPr>
        <w:tab/>
      </w:r>
      <w:r w:rsidRPr="00916FD5">
        <w:rPr>
          <w:sz w:val="24"/>
          <w:szCs w:val="24"/>
        </w:rPr>
        <w:tab/>
      </w:r>
      <w:r w:rsidR="003829BF" w:rsidRPr="00916FD5">
        <w:rPr>
          <w:sz w:val="24"/>
          <w:szCs w:val="24"/>
        </w:rPr>
        <w:tab/>
      </w:r>
      <w:r w:rsidR="008673C6" w:rsidRPr="00916FD5">
        <w:rPr>
          <w:sz w:val="24"/>
          <w:szCs w:val="24"/>
        </w:rPr>
        <w:t>2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7</w:t>
      </w:r>
      <w:r w:rsidRPr="00916FD5">
        <w:rPr>
          <w:sz w:val="24"/>
          <w:szCs w:val="24"/>
        </w:rPr>
        <w:t xml:space="preserve"> June 202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5</w:t>
      </w:r>
      <w:r w:rsidR="00DB2508" w:rsidRPr="00916FD5">
        <w:rPr>
          <w:sz w:val="24"/>
          <w:szCs w:val="24"/>
        </w:rPr>
        <w:t xml:space="preserve"> (Friday)</w:t>
      </w:r>
    </w:p>
    <w:p w14:paraId="2CBBC35E" w14:textId="6CF51B93" w:rsidR="00A851EF" w:rsidRPr="00916FD5" w:rsidRDefault="00A851EF" w:rsidP="002A58A2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Selection panel meeting</w:t>
      </w:r>
      <w:r w:rsidR="00EF6B8E" w:rsidRPr="00916FD5">
        <w:rPr>
          <w:sz w:val="24"/>
          <w:szCs w:val="24"/>
        </w:rPr>
        <w:t>*</w:t>
      </w:r>
      <w:r w:rsidR="00436EC9" w:rsidRPr="00916FD5">
        <w:rPr>
          <w:rFonts w:ascii="新細明體" w:eastAsia="新細明體" w:hAnsi="新細明體" w:hint="eastAsia"/>
          <w:sz w:val="24"/>
          <w:szCs w:val="24"/>
        </w:rPr>
        <w:t>評審委員會會議</w:t>
      </w:r>
      <w:r w:rsidRPr="00916FD5">
        <w:rPr>
          <w:sz w:val="24"/>
          <w:szCs w:val="24"/>
        </w:rPr>
        <w:tab/>
      </w:r>
      <w:r w:rsidR="003829BF" w:rsidRPr="00916FD5">
        <w:rPr>
          <w:sz w:val="24"/>
          <w:szCs w:val="24"/>
        </w:rPr>
        <w:tab/>
      </w:r>
      <w:r w:rsidRPr="00916FD5">
        <w:rPr>
          <w:sz w:val="24"/>
          <w:szCs w:val="24"/>
        </w:rPr>
        <w:t>July</w:t>
      </w:r>
      <w:r w:rsidR="004B7212" w:rsidRPr="00916FD5">
        <w:rPr>
          <w:sz w:val="24"/>
          <w:szCs w:val="24"/>
        </w:rPr>
        <w:t xml:space="preserve"> </w:t>
      </w:r>
      <w:r w:rsidRPr="00916FD5">
        <w:rPr>
          <w:sz w:val="24"/>
          <w:szCs w:val="24"/>
        </w:rPr>
        <w:t>202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5</w:t>
      </w:r>
    </w:p>
    <w:p w14:paraId="2CBF21C4" w14:textId="79096AD0" w:rsidR="00A851EF" w:rsidRPr="00916FD5" w:rsidRDefault="00A851EF" w:rsidP="002A58A2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Announcement of results</w:t>
      </w:r>
      <w:r w:rsidR="00436EC9" w:rsidRPr="00916FD5">
        <w:rPr>
          <w:rFonts w:ascii="新細明體" w:eastAsia="新細明體" w:hAnsi="新細明體" w:hint="eastAsia"/>
          <w:sz w:val="24"/>
          <w:szCs w:val="24"/>
        </w:rPr>
        <w:t>公佈結果</w:t>
      </w:r>
      <w:r w:rsidRPr="00916FD5">
        <w:rPr>
          <w:sz w:val="24"/>
          <w:szCs w:val="24"/>
        </w:rPr>
        <w:tab/>
      </w:r>
      <w:r w:rsidR="003829BF" w:rsidRPr="00916FD5">
        <w:rPr>
          <w:sz w:val="24"/>
          <w:szCs w:val="24"/>
        </w:rPr>
        <w:tab/>
      </w:r>
      <w:r w:rsidR="00436EC9" w:rsidRPr="00916FD5">
        <w:rPr>
          <w:rFonts w:eastAsia="新細明體"/>
          <w:sz w:val="24"/>
          <w:szCs w:val="24"/>
          <w:lang w:eastAsia="zh-TW"/>
        </w:rPr>
        <w:tab/>
      </w:r>
      <w:r w:rsidRPr="00916FD5">
        <w:rPr>
          <w:sz w:val="24"/>
          <w:szCs w:val="24"/>
        </w:rPr>
        <w:t>September 202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5</w:t>
      </w:r>
    </w:p>
    <w:p w14:paraId="3B7F38F7" w14:textId="2DCA07B2" w:rsidR="00A851EF" w:rsidRPr="00916FD5" w:rsidRDefault="008673C6" w:rsidP="002A58A2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Prize </w:t>
      </w:r>
      <w:r w:rsidR="00526D86" w:rsidRPr="00916FD5">
        <w:rPr>
          <w:sz w:val="24"/>
          <w:szCs w:val="24"/>
        </w:rPr>
        <w:t>p</w:t>
      </w:r>
      <w:r w:rsidR="00A851EF" w:rsidRPr="00916FD5">
        <w:rPr>
          <w:sz w:val="24"/>
          <w:szCs w:val="24"/>
        </w:rPr>
        <w:t>resentation</w:t>
      </w:r>
      <w:r w:rsidR="00436EC9" w:rsidRPr="00916FD5">
        <w:rPr>
          <w:rFonts w:ascii="新細明體" w:eastAsia="新細明體" w:hAnsi="新細明體" w:hint="eastAsia"/>
          <w:sz w:val="24"/>
          <w:szCs w:val="24"/>
        </w:rPr>
        <w:t>頒獎</w:t>
      </w:r>
      <w:r w:rsidR="00A851EF" w:rsidRPr="00916FD5">
        <w:rPr>
          <w:sz w:val="24"/>
          <w:szCs w:val="24"/>
        </w:rPr>
        <w:tab/>
      </w:r>
      <w:r w:rsidR="003829BF" w:rsidRPr="00916FD5">
        <w:rPr>
          <w:sz w:val="24"/>
          <w:szCs w:val="24"/>
        </w:rPr>
        <w:tab/>
      </w:r>
      <w:r w:rsidR="00DB2508" w:rsidRPr="00916FD5">
        <w:rPr>
          <w:sz w:val="24"/>
          <w:szCs w:val="24"/>
        </w:rPr>
        <w:tab/>
      </w:r>
      <w:r w:rsidR="00436EC9" w:rsidRPr="00916FD5">
        <w:rPr>
          <w:rFonts w:eastAsia="新細明體"/>
          <w:sz w:val="24"/>
          <w:szCs w:val="24"/>
          <w:lang w:eastAsia="zh-TW"/>
        </w:rPr>
        <w:tab/>
      </w:r>
      <w:r w:rsidR="00A851EF" w:rsidRPr="00916FD5">
        <w:rPr>
          <w:sz w:val="24"/>
          <w:szCs w:val="24"/>
        </w:rPr>
        <w:t>To be confirmed</w:t>
      </w:r>
      <w:r w:rsidR="00436EC9" w:rsidRPr="00916FD5">
        <w:rPr>
          <w:rFonts w:eastAsia="新細明體" w:hint="eastAsia"/>
          <w:sz w:val="24"/>
          <w:szCs w:val="24"/>
          <w:lang w:eastAsia="zh-TW"/>
        </w:rPr>
        <w:t xml:space="preserve"> </w:t>
      </w:r>
      <w:r w:rsidR="00436EC9" w:rsidRPr="00916FD5">
        <w:rPr>
          <w:rFonts w:ascii="新細明體" w:eastAsia="新細明體" w:hAnsi="新細明體" w:hint="eastAsia"/>
          <w:sz w:val="24"/>
          <w:szCs w:val="24"/>
        </w:rPr>
        <w:t>待定</w:t>
      </w:r>
    </w:p>
    <w:p w14:paraId="6F84659B" w14:textId="3A0F1969" w:rsidR="00A25CB1" w:rsidRPr="00916FD5" w:rsidRDefault="00EF6B8E" w:rsidP="00EF6B8E">
      <w:pPr>
        <w:ind w:left="709"/>
        <w:jc w:val="both"/>
        <w:rPr>
          <w:sz w:val="24"/>
          <w:szCs w:val="24"/>
          <w:lang w:val="en-HK" w:eastAsia="zh-TW"/>
        </w:rPr>
      </w:pPr>
      <w:r w:rsidRPr="00916FD5">
        <w:rPr>
          <w:rFonts w:eastAsia="新細明體"/>
          <w:sz w:val="24"/>
          <w:szCs w:val="24"/>
          <w:lang w:eastAsia="zh-TW"/>
        </w:rPr>
        <w:t>*Finalists may be invited to a brief interview.</w:t>
      </w:r>
      <w:r w:rsidR="004B7212" w:rsidRPr="00916FD5">
        <w:rPr>
          <w:rFonts w:eastAsia="新細明體"/>
          <w:sz w:val="24"/>
          <w:szCs w:val="24"/>
          <w:lang w:eastAsia="zh-TW"/>
        </w:rPr>
        <w:t xml:space="preserve">  </w:t>
      </w:r>
      <w:r w:rsidR="004B7212" w:rsidRPr="00916FD5">
        <w:rPr>
          <w:rFonts w:eastAsia="新細明體" w:hint="eastAsia"/>
          <w:sz w:val="24"/>
          <w:szCs w:val="24"/>
          <w:lang w:eastAsia="zh-TW"/>
        </w:rPr>
        <w:t>入圍者可能獲邀出席面試。</w:t>
      </w:r>
    </w:p>
    <w:p w14:paraId="7C1F4D09" w14:textId="77777777" w:rsidR="00C14964" w:rsidRPr="00916FD5" w:rsidRDefault="00C14964" w:rsidP="00A851EF">
      <w:pPr>
        <w:jc w:val="both"/>
        <w:rPr>
          <w:b/>
          <w:bCs/>
          <w:sz w:val="24"/>
          <w:szCs w:val="24"/>
          <w:lang w:eastAsia="zh-TW"/>
        </w:rPr>
      </w:pPr>
    </w:p>
    <w:p w14:paraId="4D8B3C3F" w14:textId="4E1AFB16" w:rsidR="00A851EF" w:rsidRPr="00916FD5" w:rsidRDefault="00A851EF" w:rsidP="00A851EF">
      <w:pPr>
        <w:jc w:val="both"/>
        <w:rPr>
          <w:rFonts w:eastAsia="新細明體"/>
          <w:sz w:val="24"/>
          <w:szCs w:val="24"/>
          <w:lang w:eastAsia="zh-TW"/>
        </w:rPr>
      </w:pPr>
      <w:r w:rsidRPr="00916FD5">
        <w:rPr>
          <w:b/>
          <w:bCs/>
          <w:sz w:val="24"/>
          <w:szCs w:val="24"/>
        </w:rPr>
        <w:lastRenderedPageBreak/>
        <w:t>Prizes</w:t>
      </w:r>
      <w:r w:rsidR="00436EC9" w:rsidRPr="00916FD5">
        <w:rPr>
          <w:rFonts w:eastAsia="新細明體" w:hint="eastAsia"/>
          <w:b/>
          <w:bCs/>
          <w:sz w:val="24"/>
          <w:szCs w:val="24"/>
          <w:lang w:eastAsia="zh-TW"/>
        </w:rPr>
        <w:t xml:space="preserve"> </w:t>
      </w:r>
      <w:r w:rsidR="00436EC9" w:rsidRPr="00916FD5">
        <w:rPr>
          <w:rFonts w:eastAsia="新細明體" w:hint="eastAsia"/>
          <w:b/>
          <w:bCs/>
          <w:sz w:val="24"/>
          <w:szCs w:val="24"/>
          <w:lang w:eastAsia="zh-TW"/>
        </w:rPr>
        <w:t>奬項</w:t>
      </w:r>
    </w:p>
    <w:p w14:paraId="719319B8" w14:textId="5E0AC52B" w:rsidR="00A851EF" w:rsidRPr="00916FD5" w:rsidRDefault="00EF6B8E" w:rsidP="00736C27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T</w:t>
      </w:r>
      <w:r w:rsidR="00A851EF" w:rsidRPr="00916FD5">
        <w:rPr>
          <w:sz w:val="24"/>
          <w:szCs w:val="24"/>
        </w:rPr>
        <w:t xml:space="preserve">hree awards </w:t>
      </w:r>
      <w:r w:rsidR="00476C29" w:rsidRPr="00916FD5">
        <w:rPr>
          <w:sz w:val="24"/>
          <w:szCs w:val="24"/>
        </w:rPr>
        <w:t xml:space="preserve">would be </w:t>
      </w:r>
      <w:r w:rsidR="008673C6" w:rsidRPr="00916FD5">
        <w:rPr>
          <w:sz w:val="24"/>
          <w:szCs w:val="24"/>
        </w:rPr>
        <w:t xml:space="preserve">granted </w:t>
      </w:r>
      <w:r w:rsidR="00A851EF" w:rsidRPr="00916FD5">
        <w:rPr>
          <w:sz w:val="24"/>
          <w:szCs w:val="24"/>
        </w:rPr>
        <w:t xml:space="preserve">for each award stream, thus </w:t>
      </w:r>
      <w:proofErr w:type="spellStart"/>
      <w:r w:rsidR="00A851EF" w:rsidRPr="00916FD5">
        <w:rPr>
          <w:sz w:val="24"/>
          <w:szCs w:val="24"/>
        </w:rPr>
        <w:t>totalling</w:t>
      </w:r>
      <w:proofErr w:type="spellEnd"/>
      <w:r w:rsidR="00A851EF" w:rsidRPr="00916FD5">
        <w:rPr>
          <w:sz w:val="24"/>
          <w:szCs w:val="24"/>
        </w:rPr>
        <w:t xml:space="preserve"> up to six award</w:t>
      </w:r>
      <w:r w:rsidR="00304576" w:rsidRPr="00916FD5">
        <w:rPr>
          <w:sz w:val="24"/>
          <w:szCs w:val="24"/>
        </w:rPr>
        <w:t>ees</w:t>
      </w:r>
      <w:r w:rsidR="00A851EF" w:rsidRPr="00916FD5">
        <w:rPr>
          <w:sz w:val="24"/>
          <w:szCs w:val="24"/>
        </w:rPr>
        <w:t xml:space="preserve"> </w:t>
      </w:r>
      <w:r w:rsidR="007603AB" w:rsidRPr="00916FD5">
        <w:rPr>
          <w:sz w:val="24"/>
          <w:szCs w:val="24"/>
        </w:rPr>
        <w:t xml:space="preserve">for </w:t>
      </w:r>
      <w:r w:rsidR="00A851EF" w:rsidRPr="00916FD5">
        <w:rPr>
          <w:sz w:val="24"/>
          <w:szCs w:val="24"/>
        </w:rPr>
        <w:t>each year.</w:t>
      </w:r>
      <w:r w:rsidR="00A25CB1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</w:t>
      </w:r>
    </w:p>
    <w:p w14:paraId="0E1AA3AE" w14:textId="6A41EBEB" w:rsidR="00A25CB1" w:rsidRPr="00916FD5" w:rsidRDefault="00A25CB1" w:rsidP="00A25CB1">
      <w:pPr>
        <w:pStyle w:val="a3"/>
        <w:jc w:val="both"/>
        <w:rPr>
          <w:rFonts w:ascii="新細明體" w:eastAsia="新細明體" w:hAnsi="新細明體"/>
          <w:sz w:val="24"/>
          <w:szCs w:val="24"/>
          <w:lang w:eastAsia="zh-TW"/>
        </w:rPr>
      </w:pPr>
      <w:r w:rsidRPr="00916FD5">
        <w:rPr>
          <w:rFonts w:ascii="新細明體" w:eastAsia="新細明體" w:hAnsi="新細明體"/>
          <w:sz w:val="24"/>
          <w:szCs w:val="24"/>
          <w:lang w:eastAsia="zh-TW"/>
        </w:rPr>
        <w:t>每個組別</w:t>
      </w:r>
      <w:r w:rsidR="00D10AD3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將</w:t>
      </w:r>
      <w:r w:rsidRPr="00916FD5">
        <w:rPr>
          <w:rFonts w:ascii="新細明體" w:eastAsia="新細明體" w:hAnsi="新細明體"/>
          <w:sz w:val="24"/>
          <w:szCs w:val="24"/>
          <w:lang w:eastAsia="zh-TW"/>
        </w:rPr>
        <w:t>頒授</w:t>
      </w:r>
      <w:r w:rsidRPr="00916FD5">
        <w:rPr>
          <w:rFonts w:hint="eastAsia"/>
          <w:sz w:val="24"/>
          <w:szCs w:val="24"/>
          <w:lang w:eastAsia="zh-TW"/>
        </w:rPr>
        <w:t>3</w:t>
      </w:r>
      <w:r w:rsidR="003C1DE8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名得獎者</w:t>
      </w:r>
      <w:r w:rsidRPr="00916FD5">
        <w:rPr>
          <w:rFonts w:ascii="新細明體" w:eastAsia="新細明體" w:hAnsi="新細明體"/>
          <w:sz w:val="24"/>
          <w:szCs w:val="24"/>
          <w:lang w:eastAsia="zh-TW"/>
        </w:rPr>
        <w:t>，每年</w:t>
      </w:r>
      <w:r w:rsidR="003C1DE8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共</w:t>
      </w:r>
      <w:r w:rsidRPr="00916FD5">
        <w:rPr>
          <w:rFonts w:ascii="新細明體" w:eastAsia="新細明體" w:hAnsi="新細明體"/>
          <w:sz w:val="24"/>
          <w:szCs w:val="24"/>
          <w:lang w:eastAsia="zh-TW"/>
        </w:rPr>
        <w:t>有</w:t>
      </w:r>
      <w:r w:rsidRPr="00916FD5">
        <w:rPr>
          <w:rFonts w:hint="eastAsia"/>
          <w:sz w:val="24"/>
          <w:szCs w:val="24"/>
          <w:lang w:eastAsia="zh-TW"/>
        </w:rPr>
        <w:t>6</w:t>
      </w:r>
      <w:r w:rsidRPr="00916FD5">
        <w:rPr>
          <w:rFonts w:ascii="新細明體" w:eastAsia="新細明體" w:hAnsi="新細明體"/>
          <w:sz w:val="24"/>
          <w:szCs w:val="24"/>
          <w:lang w:eastAsia="zh-TW"/>
        </w:rPr>
        <w:t>名得獎者。</w:t>
      </w:r>
    </w:p>
    <w:p w14:paraId="334EAA12" w14:textId="7ABFF049" w:rsidR="00A851EF" w:rsidRPr="00916FD5" w:rsidRDefault="00A851EF" w:rsidP="00736C27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Each awardee will </w:t>
      </w:r>
      <w:r w:rsidR="008673C6" w:rsidRPr="00916FD5">
        <w:rPr>
          <w:sz w:val="24"/>
          <w:szCs w:val="24"/>
        </w:rPr>
        <w:t>receive</w:t>
      </w:r>
      <w:r w:rsidRPr="00916FD5">
        <w:rPr>
          <w:sz w:val="24"/>
          <w:szCs w:val="24"/>
        </w:rPr>
        <w:t xml:space="preserve"> a certificate and a cash prize of $1,000. </w:t>
      </w:r>
    </w:p>
    <w:p w14:paraId="733F1B80" w14:textId="5E3AF017" w:rsidR="003C1DE8" w:rsidRPr="00916FD5" w:rsidRDefault="00D10AD3" w:rsidP="003C1DE8">
      <w:pPr>
        <w:pStyle w:val="a3"/>
        <w:jc w:val="both"/>
        <w:rPr>
          <w:rFonts w:ascii="新細明體" w:eastAsia="新細明體" w:hAnsi="新細明體"/>
          <w:sz w:val="24"/>
          <w:szCs w:val="24"/>
          <w:lang w:eastAsia="zh-TW"/>
        </w:rPr>
      </w:pPr>
      <w:r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各</w:t>
      </w:r>
      <w:r w:rsidR="003C1DE8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得獎者將獲頒證書及現金獎港幣</w:t>
      </w:r>
      <w:r w:rsidR="003C1DE8" w:rsidRPr="00916FD5">
        <w:rPr>
          <w:rFonts w:eastAsia="新細明體" w:cs="Times New Roman"/>
          <w:sz w:val="24"/>
          <w:szCs w:val="24"/>
          <w:lang w:eastAsia="zh-TW"/>
        </w:rPr>
        <w:t>$1,000</w:t>
      </w:r>
      <w:r w:rsidR="003C1DE8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。</w:t>
      </w:r>
    </w:p>
    <w:p w14:paraId="03F71E78" w14:textId="6164A892" w:rsidR="00EF6B8E" w:rsidRPr="00916FD5" w:rsidRDefault="00EF6B8E" w:rsidP="00EF6B8E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The nominees from each 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Operator</w:t>
      </w:r>
      <w:r w:rsidRPr="00916FD5">
        <w:rPr>
          <w:sz w:val="24"/>
          <w:szCs w:val="24"/>
        </w:rPr>
        <w:t xml:space="preserve"> </w:t>
      </w:r>
      <w:proofErr w:type="gramStart"/>
      <w:r w:rsidRPr="00916FD5">
        <w:rPr>
          <w:sz w:val="24"/>
          <w:szCs w:val="24"/>
        </w:rPr>
        <w:t>would receive</w:t>
      </w:r>
      <w:proofErr w:type="gramEnd"/>
      <w:r w:rsidRPr="00916FD5">
        <w:rPr>
          <w:sz w:val="24"/>
          <w:szCs w:val="24"/>
        </w:rPr>
        <w:t xml:space="preserve"> a Certificate of Merit, subject to the Selection Panel’s confirmation. </w:t>
      </w:r>
      <w:r w:rsidR="00D10AD3" w:rsidRPr="00916FD5">
        <w:rPr>
          <w:rFonts w:ascii="新細明體" w:eastAsia="新細明體" w:hAnsi="新細明體" w:hint="eastAsia"/>
          <w:sz w:val="24"/>
          <w:szCs w:val="24"/>
        </w:rPr>
        <w:t>經</w:t>
      </w:r>
      <w:r w:rsidR="00C14964" w:rsidRPr="00916FD5">
        <w:rPr>
          <w:rFonts w:ascii="新細明體" w:eastAsia="新細明體" w:hAnsi="新細明體" w:hint="eastAsia"/>
          <w:sz w:val="24"/>
          <w:szCs w:val="24"/>
          <w:lang w:val="en-HK" w:eastAsia="zh-TW"/>
        </w:rPr>
        <w:t>評審委員確認後，各院校</w:t>
      </w:r>
      <w:r w:rsidR="004B7212" w:rsidRPr="00916FD5">
        <w:rPr>
          <w:rFonts w:ascii="新細明體" w:eastAsia="新細明體" w:hAnsi="新細明體" w:hint="eastAsia"/>
          <w:sz w:val="24"/>
          <w:szCs w:val="24"/>
          <w:lang w:val="en-HK" w:eastAsia="zh-TW"/>
        </w:rPr>
        <w:t>獲</w:t>
      </w:r>
      <w:r w:rsidR="00C14964" w:rsidRPr="00916FD5">
        <w:rPr>
          <w:rFonts w:ascii="新細明體" w:eastAsia="新細明體" w:hAnsi="新細明體" w:hint="eastAsia"/>
          <w:sz w:val="24"/>
          <w:szCs w:val="24"/>
          <w:lang w:val="en-HK" w:eastAsia="zh-TW"/>
        </w:rPr>
        <w:t>提名</w:t>
      </w:r>
      <w:r w:rsidR="004B7212" w:rsidRPr="00916FD5">
        <w:rPr>
          <w:rFonts w:ascii="新細明體" w:eastAsia="新細明體" w:hAnsi="新細明體" w:hint="eastAsia"/>
          <w:sz w:val="24"/>
          <w:szCs w:val="24"/>
          <w:lang w:val="en-HK" w:eastAsia="zh-TW"/>
        </w:rPr>
        <w:t>的</w:t>
      </w:r>
      <w:r w:rsidR="00C14964" w:rsidRPr="00916FD5">
        <w:rPr>
          <w:rFonts w:ascii="新細明體" w:eastAsia="新細明體" w:hAnsi="新細明體" w:hint="eastAsia"/>
          <w:sz w:val="24"/>
          <w:szCs w:val="24"/>
          <w:lang w:val="en-HK" w:eastAsia="zh-TW"/>
        </w:rPr>
        <w:t>學員將獲得優異奬證書。</w:t>
      </w:r>
    </w:p>
    <w:p w14:paraId="2F2A50B3" w14:textId="372AF708" w:rsidR="00EF6B8E" w:rsidRPr="00916FD5" w:rsidRDefault="00EF6B8E" w:rsidP="00EF6B8E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The wording on the certificate will </w:t>
      </w:r>
      <w:r w:rsidR="00476C29" w:rsidRPr="00916FD5">
        <w:rPr>
          <w:sz w:val="24"/>
          <w:szCs w:val="24"/>
        </w:rPr>
        <w:t>show</w:t>
      </w:r>
      <w:r w:rsidR="00C14964" w:rsidRPr="00916FD5">
        <w:rPr>
          <w:rFonts w:ascii="新細明體" w:eastAsia="新細明體" w:hAnsi="新細明體" w:hint="eastAsia"/>
          <w:sz w:val="24"/>
          <w:szCs w:val="24"/>
        </w:rPr>
        <w:t>證書上將列明</w:t>
      </w:r>
      <w:r w:rsidRPr="00916FD5">
        <w:rPr>
          <w:sz w:val="24"/>
          <w:szCs w:val="24"/>
        </w:rPr>
        <w:t>:</w:t>
      </w:r>
    </w:p>
    <w:p w14:paraId="51AA7F58" w14:textId="6FA903A0" w:rsidR="00EF6B8E" w:rsidRPr="00916FD5" w:rsidRDefault="00476C29" w:rsidP="00EF6B8E">
      <w:pPr>
        <w:pStyle w:val="a3"/>
        <w:numPr>
          <w:ilvl w:val="0"/>
          <w:numId w:val="25"/>
        </w:numPr>
        <w:jc w:val="both"/>
        <w:rPr>
          <w:sz w:val="24"/>
          <w:szCs w:val="24"/>
          <w:lang w:eastAsia="zh-TW"/>
        </w:rPr>
      </w:pPr>
      <w:r w:rsidRPr="00916FD5">
        <w:rPr>
          <w:sz w:val="24"/>
          <w:szCs w:val="24"/>
          <w:lang w:eastAsia="zh-TW"/>
        </w:rPr>
        <w:t>D</w:t>
      </w:r>
      <w:r w:rsidR="00EF6B8E" w:rsidRPr="00916FD5">
        <w:rPr>
          <w:sz w:val="24"/>
          <w:szCs w:val="24"/>
          <w:lang w:eastAsia="zh-TW"/>
        </w:rPr>
        <w:t xml:space="preserve">AE </w:t>
      </w:r>
      <w:r w:rsidR="00EF6B8E" w:rsidRPr="00916FD5">
        <w:rPr>
          <w:rFonts w:eastAsia="新細明體" w:hint="eastAsia"/>
          <w:sz w:val="24"/>
          <w:szCs w:val="24"/>
          <w:lang w:eastAsia="zh-TW"/>
        </w:rPr>
        <w:t>學生成就奬（學術）</w:t>
      </w:r>
      <w:r w:rsidRPr="00916FD5">
        <w:rPr>
          <w:rFonts w:eastAsia="新細明體" w:hint="eastAsia"/>
          <w:sz w:val="24"/>
          <w:szCs w:val="24"/>
          <w:lang w:eastAsia="zh-TW"/>
        </w:rPr>
        <w:t>2</w:t>
      </w:r>
      <w:r w:rsidRPr="00916FD5">
        <w:rPr>
          <w:rFonts w:eastAsia="新細明體"/>
          <w:sz w:val="24"/>
          <w:szCs w:val="24"/>
          <w:lang w:eastAsia="zh-TW"/>
        </w:rPr>
        <w:t>02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4</w:t>
      </w:r>
      <w:r w:rsidRPr="00916FD5">
        <w:rPr>
          <w:rFonts w:eastAsia="新細明體"/>
          <w:sz w:val="24"/>
          <w:szCs w:val="24"/>
          <w:lang w:eastAsia="zh-TW"/>
        </w:rPr>
        <w:t>/2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5</w:t>
      </w:r>
    </w:p>
    <w:p w14:paraId="4101FA96" w14:textId="1577E69B" w:rsidR="00EF6B8E" w:rsidRPr="00916FD5" w:rsidRDefault="00EF6B8E" w:rsidP="00EF6B8E">
      <w:pPr>
        <w:pStyle w:val="a3"/>
        <w:numPr>
          <w:ilvl w:val="0"/>
          <w:numId w:val="24"/>
        </w:numPr>
        <w:rPr>
          <w:sz w:val="24"/>
          <w:szCs w:val="24"/>
          <w:lang w:eastAsia="zh-TW"/>
        </w:rPr>
      </w:pPr>
      <w:r w:rsidRPr="00916FD5">
        <w:rPr>
          <w:sz w:val="24"/>
          <w:szCs w:val="24"/>
          <w:lang w:eastAsia="zh-TW"/>
        </w:rPr>
        <w:t xml:space="preserve">DAE </w:t>
      </w:r>
      <w:r w:rsidRPr="00916FD5">
        <w:rPr>
          <w:rFonts w:eastAsia="新細明體" w:hint="eastAsia"/>
          <w:sz w:val="24"/>
          <w:szCs w:val="24"/>
          <w:lang w:eastAsia="zh-TW"/>
        </w:rPr>
        <w:t>學生成就奬（其他學習經歷）</w:t>
      </w:r>
      <w:r w:rsidR="00476C29" w:rsidRPr="00916FD5">
        <w:rPr>
          <w:rFonts w:eastAsia="新細明體" w:hint="eastAsia"/>
          <w:sz w:val="24"/>
          <w:szCs w:val="24"/>
          <w:lang w:eastAsia="zh-TW"/>
        </w:rPr>
        <w:t>2</w:t>
      </w:r>
      <w:r w:rsidR="00476C29" w:rsidRPr="00916FD5">
        <w:rPr>
          <w:rFonts w:eastAsia="新細明體"/>
          <w:sz w:val="24"/>
          <w:szCs w:val="24"/>
          <w:lang w:eastAsia="zh-TW"/>
        </w:rPr>
        <w:t>02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4</w:t>
      </w:r>
      <w:r w:rsidR="00476C29" w:rsidRPr="00916FD5">
        <w:rPr>
          <w:rFonts w:eastAsia="新細明體"/>
          <w:sz w:val="24"/>
          <w:szCs w:val="24"/>
          <w:lang w:eastAsia="zh-TW"/>
        </w:rPr>
        <w:t>/2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5</w:t>
      </w:r>
    </w:p>
    <w:p w14:paraId="0FED90D4" w14:textId="7CA632D0" w:rsidR="00DD3581" w:rsidRPr="00916FD5" w:rsidRDefault="00DD3581" w:rsidP="00DD3581">
      <w:pPr>
        <w:pStyle w:val="a3"/>
        <w:spacing w:before="160" w:after="0"/>
        <w:ind w:left="0"/>
        <w:contextualSpacing w:val="0"/>
        <w:jc w:val="both"/>
        <w:rPr>
          <w:sz w:val="24"/>
          <w:szCs w:val="24"/>
          <w:lang w:eastAsia="zh-TW"/>
        </w:rPr>
      </w:pPr>
    </w:p>
    <w:p w14:paraId="1BCF5A14" w14:textId="77777777" w:rsidR="00F47F04" w:rsidRPr="00916FD5" w:rsidRDefault="00F47F04">
      <w:pPr>
        <w:rPr>
          <w:b/>
          <w:bCs/>
          <w:sz w:val="28"/>
          <w:szCs w:val="28"/>
          <w:lang w:eastAsia="zh-TW"/>
        </w:rPr>
      </w:pPr>
      <w:r w:rsidRPr="00916FD5">
        <w:rPr>
          <w:b/>
          <w:bCs/>
          <w:sz w:val="28"/>
          <w:szCs w:val="28"/>
          <w:lang w:eastAsia="zh-TW"/>
        </w:rPr>
        <w:br w:type="page"/>
      </w:r>
    </w:p>
    <w:p w14:paraId="1A5A532A" w14:textId="357EA12D" w:rsidR="008B5644" w:rsidRPr="00916FD5" w:rsidRDefault="00A851EF" w:rsidP="003723DE">
      <w:pPr>
        <w:jc w:val="center"/>
        <w:rPr>
          <w:b/>
          <w:bCs/>
          <w:sz w:val="28"/>
          <w:szCs w:val="28"/>
        </w:rPr>
      </w:pPr>
      <w:r w:rsidRPr="00916FD5">
        <w:rPr>
          <w:b/>
          <w:bCs/>
          <w:sz w:val="28"/>
          <w:szCs w:val="28"/>
        </w:rPr>
        <w:lastRenderedPageBreak/>
        <w:t>Federation for Self-financing Tertiary Education</w:t>
      </w:r>
      <w:r w:rsidR="007B7463" w:rsidRPr="00916FD5">
        <w:rPr>
          <w:rFonts w:eastAsia="新細明體" w:hint="eastAsia"/>
          <w:b/>
          <w:bCs/>
          <w:sz w:val="24"/>
          <w:szCs w:val="24"/>
          <w:lang w:eastAsia="zh-TW"/>
        </w:rPr>
        <w:t>自資高等教育聯盟</w:t>
      </w:r>
      <w:r w:rsidRPr="00916FD5">
        <w:rPr>
          <w:b/>
          <w:bCs/>
          <w:sz w:val="28"/>
          <w:szCs w:val="28"/>
        </w:rPr>
        <w:br/>
        <w:t xml:space="preserve">DAE </w:t>
      </w:r>
      <w:r w:rsidR="008816E3" w:rsidRPr="00916FD5">
        <w:rPr>
          <w:b/>
          <w:bCs/>
          <w:sz w:val="28"/>
          <w:szCs w:val="28"/>
        </w:rPr>
        <w:t>Student Achievement</w:t>
      </w:r>
      <w:r w:rsidRPr="00916FD5">
        <w:rPr>
          <w:b/>
          <w:bCs/>
          <w:sz w:val="28"/>
          <w:szCs w:val="28"/>
        </w:rPr>
        <w:t xml:space="preserve"> Award </w:t>
      </w:r>
      <w:r w:rsidR="007B7463" w:rsidRPr="00916FD5">
        <w:rPr>
          <w:rFonts w:eastAsia="新細明體" w:hint="eastAsia"/>
          <w:b/>
          <w:bCs/>
          <w:sz w:val="24"/>
          <w:szCs w:val="24"/>
          <w:lang w:eastAsia="zh-TW"/>
        </w:rPr>
        <w:t>學生成就獎</w:t>
      </w:r>
      <w:r w:rsidR="00EF6B8E" w:rsidRPr="00916FD5">
        <w:rPr>
          <w:rFonts w:eastAsia="新細明體" w:hint="eastAsia"/>
          <w:b/>
          <w:bCs/>
          <w:sz w:val="28"/>
          <w:szCs w:val="28"/>
          <w:lang w:eastAsia="zh-TW"/>
        </w:rPr>
        <w:t>202</w:t>
      </w:r>
      <w:r w:rsidR="00F576F3" w:rsidRPr="00916FD5">
        <w:rPr>
          <w:rFonts w:eastAsia="新細明體" w:hint="eastAsia"/>
          <w:b/>
          <w:bCs/>
          <w:sz w:val="28"/>
          <w:szCs w:val="28"/>
          <w:lang w:eastAsia="zh-TW"/>
        </w:rPr>
        <w:t>4</w:t>
      </w:r>
      <w:r w:rsidR="00EF6B8E" w:rsidRPr="00916FD5">
        <w:rPr>
          <w:rFonts w:eastAsia="新細明體" w:hint="eastAsia"/>
          <w:b/>
          <w:bCs/>
          <w:sz w:val="28"/>
          <w:szCs w:val="28"/>
          <w:lang w:eastAsia="zh-TW"/>
        </w:rPr>
        <w:t>/2</w:t>
      </w:r>
      <w:r w:rsidR="00F576F3" w:rsidRPr="00916FD5">
        <w:rPr>
          <w:rFonts w:eastAsia="新細明體" w:hint="eastAsia"/>
          <w:b/>
          <w:bCs/>
          <w:sz w:val="28"/>
          <w:szCs w:val="28"/>
          <w:lang w:eastAsia="zh-TW"/>
        </w:rPr>
        <w:t>5</w:t>
      </w:r>
      <w:r w:rsidRPr="00916FD5">
        <w:rPr>
          <w:b/>
          <w:bCs/>
          <w:sz w:val="28"/>
          <w:szCs w:val="28"/>
        </w:rPr>
        <w:br/>
        <w:t>Nomination Form</w:t>
      </w:r>
      <w:r w:rsidR="007B7463" w:rsidRPr="00916FD5">
        <w:rPr>
          <w:rFonts w:eastAsia="新細明體" w:hint="eastAsia"/>
          <w:b/>
          <w:bCs/>
          <w:sz w:val="24"/>
          <w:szCs w:val="24"/>
          <w:lang w:eastAsia="zh-TW"/>
        </w:rPr>
        <w:t>提名表格</w:t>
      </w:r>
    </w:p>
    <w:p w14:paraId="768B35F1" w14:textId="77777777" w:rsidR="00A851EF" w:rsidRPr="00916FD5" w:rsidRDefault="00A851EF" w:rsidP="00A851EF">
      <w:pPr>
        <w:rPr>
          <w:rFonts w:eastAsia="新細明體"/>
          <w:u w:val="single"/>
          <w:lang w:eastAsia="zh-TW"/>
        </w:rPr>
      </w:pPr>
    </w:p>
    <w:p w14:paraId="55A145E0" w14:textId="683A8B31" w:rsidR="00A851EF" w:rsidRPr="00916FD5" w:rsidRDefault="00A851EF" w:rsidP="00A851EF">
      <w:pPr>
        <w:rPr>
          <w:b/>
          <w:bCs/>
          <w:sz w:val="24"/>
          <w:szCs w:val="24"/>
        </w:rPr>
      </w:pPr>
      <w:r w:rsidRPr="00916FD5">
        <w:rPr>
          <w:b/>
          <w:bCs/>
          <w:sz w:val="24"/>
          <w:szCs w:val="24"/>
        </w:rPr>
        <w:t>Background</w:t>
      </w:r>
      <w:r w:rsidR="00F47F04" w:rsidRPr="00916FD5">
        <w:rPr>
          <w:rFonts w:ascii="新細明體" w:eastAsia="新細明體" w:hAnsi="新細明體" w:hint="eastAsia"/>
          <w:b/>
          <w:bCs/>
          <w:sz w:val="24"/>
          <w:szCs w:val="24"/>
        </w:rPr>
        <w:t>背景</w:t>
      </w:r>
    </w:p>
    <w:p w14:paraId="282CFB95" w14:textId="5DF70917" w:rsidR="00A851EF" w:rsidRPr="00916FD5" w:rsidRDefault="00EA1E41" w:rsidP="00D97984">
      <w:pPr>
        <w:jc w:val="both"/>
        <w:rPr>
          <w:rFonts w:eastAsia="新細明體"/>
          <w:sz w:val="20"/>
          <w:szCs w:val="20"/>
          <w:lang w:eastAsia="zh-TW"/>
        </w:rPr>
      </w:pPr>
      <w:r w:rsidRPr="00916FD5">
        <w:rPr>
          <w:sz w:val="20"/>
          <w:szCs w:val="20"/>
        </w:rPr>
        <w:t>With the support of EDB and other stakeholders including but not limited to Provider Institutions</w:t>
      </w:r>
      <w:r w:rsidR="00A851EF" w:rsidRPr="00916FD5">
        <w:rPr>
          <w:sz w:val="20"/>
          <w:szCs w:val="20"/>
        </w:rPr>
        <w:t xml:space="preserve">, FSTE launched the DAE </w:t>
      </w:r>
      <w:proofErr w:type="spellStart"/>
      <w:r w:rsidR="00A851EF" w:rsidRPr="00916FD5">
        <w:rPr>
          <w:sz w:val="20"/>
          <w:szCs w:val="20"/>
        </w:rPr>
        <w:t>Programme</w:t>
      </w:r>
      <w:proofErr w:type="spellEnd"/>
      <w:r w:rsidR="00A851EF" w:rsidRPr="00916FD5">
        <w:rPr>
          <w:sz w:val="20"/>
          <w:szCs w:val="20"/>
        </w:rPr>
        <w:t xml:space="preserve"> from 2023/2024.  To </w:t>
      </w:r>
      <w:proofErr w:type="spellStart"/>
      <w:r w:rsidR="00A851EF" w:rsidRPr="00916FD5">
        <w:rPr>
          <w:sz w:val="20"/>
          <w:szCs w:val="20"/>
        </w:rPr>
        <w:t>recogni</w:t>
      </w:r>
      <w:r w:rsidR="00C51FE8" w:rsidRPr="00916FD5">
        <w:rPr>
          <w:rFonts w:eastAsia="新細明體" w:hint="eastAsia"/>
          <w:sz w:val="20"/>
          <w:szCs w:val="20"/>
          <w:lang w:eastAsia="zh-TW"/>
        </w:rPr>
        <w:t>s</w:t>
      </w:r>
      <w:r w:rsidR="00A851EF" w:rsidRPr="00916FD5">
        <w:rPr>
          <w:sz w:val="20"/>
          <w:szCs w:val="20"/>
        </w:rPr>
        <w:t>e</w:t>
      </w:r>
      <w:proofErr w:type="spellEnd"/>
      <w:r w:rsidR="00A851EF" w:rsidRPr="00916FD5">
        <w:rPr>
          <w:sz w:val="20"/>
          <w:szCs w:val="20"/>
        </w:rPr>
        <w:t xml:space="preserve"> </w:t>
      </w:r>
      <w:r w:rsidR="008816E3" w:rsidRPr="00916FD5">
        <w:rPr>
          <w:sz w:val="20"/>
          <w:szCs w:val="20"/>
        </w:rPr>
        <w:t xml:space="preserve">outstanding achievements of students </w:t>
      </w:r>
      <w:r w:rsidR="007D17D2" w:rsidRPr="00916FD5">
        <w:rPr>
          <w:sz w:val="20"/>
          <w:szCs w:val="20"/>
        </w:rPr>
        <w:t>o</w:t>
      </w:r>
      <w:r w:rsidR="008816E3" w:rsidRPr="00916FD5">
        <w:rPr>
          <w:sz w:val="20"/>
          <w:szCs w:val="20"/>
        </w:rPr>
        <w:t xml:space="preserve">n their DAE study, extra-curricular activities and voluntary services, </w:t>
      </w:r>
      <w:r w:rsidR="00A851EF" w:rsidRPr="00916FD5">
        <w:rPr>
          <w:sz w:val="20"/>
          <w:szCs w:val="20"/>
        </w:rPr>
        <w:t xml:space="preserve">FSTE would like to introduce an annual DAE </w:t>
      </w:r>
      <w:r w:rsidR="008816E3" w:rsidRPr="00916FD5">
        <w:rPr>
          <w:sz w:val="20"/>
          <w:szCs w:val="20"/>
        </w:rPr>
        <w:t xml:space="preserve">Student Achievement </w:t>
      </w:r>
      <w:r w:rsidR="00A851EF" w:rsidRPr="00916FD5">
        <w:rPr>
          <w:sz w:val="20"/>
          <w:szCs w:val="20"/>
        </w:rPr>
        <w:t xml:space="preserve">Award with details set out in the attached circular.  </w:t>
      </w:r>
      <w:r w:rsidR="005C0B63" w:rsidRPr="00916FD5">
        <w:rPr>
          <w:sz w:val="20"/>
          <w:szCs w:val="20"/>
        </w:rPr>
        <w:t>E</w:t>
      </w:r>
      <w:r w:rsidR="00A851EF" w:rsidRPr="00916FD5">
        <w:rPr>
          <w:sz w:val="20"/>
          <w:szCs w:val="20"/>
        </w:rPr>
        <w:t xml:space="preserve">ach DAE Institution Head is welcome to </w:t>
      </w:r>
      <w:r w:rsidR="00EF6B8E" w:rsidRPr="00916FD5">
        <w:rPr>
          <w:sz w:val="20"/>
          <w:szCs w:val="20"/>
        </w:rPr>
        <w:t>recommend</w:t>
      </w:r>
      <w:r w:rsidR="00B47FBF" w:rsidRPr="00916FD5">
        <w:rPr>
          <w:sz w:val="20"/>
          <w:szCs w:val="20"/>
        </w:rPr>
        <w:t xml:space="preserve"> </w:t>
      </w:r>
      <w:r w:rsidR="00A851EF" w:rsidRPr="00916FD5">
        <w:rPr>
          <w:sz w:val="20"/>
          <w:szCs w:val="20"/>
        </w:rPr>
        <w:t xml:space="preserve">up to </w:t>
      </w:r>
      <w:r w:rsidR="00A4631C" w:rsidRPr="00916FD5">
        <w:rPr>
          <w:sz w:val="20"/>
          <w:szCs w:val="20"/>
        </w:rPr>
        <w:t>three</w:t>
      </w:r>
      <w:r w:rsidR="00A851EF" w:rsidRPr="00916FD5">
        <w:rPr>
          <w:sz w:val="20"/>
          <w:szCs w:val="20"/>
        </w:rPr>
        <w:t xml:space="preserve"> </w:t>
      </w:r>
      <w:r w:rsidR="00EF6B8E" w:rsidRPr="00916FD5">
        <w:rPr>
          <w:sz w:val="20"/>
          <w:szCs w:val="20"/>
        </w:rPr>
        <w:t>nominee</w:t>
      </w:r>
      <w:r w:rsidR="00A851EF" w:rsidRPr="00916FD5">
        <w:rPr>
          <w:sz w:val="20"/>
          <w:szCs w:val="20"/>
        </w:rPr>
        <w:t>s</w:t>
      </w:r>
      <w:r w:rsidR="00A4631C" w:rsidRPr="00916FD5">
        <w:rPr>
          <w:sz w:val="20"/>
          <w:szCs w:val="20"/>
        </w:rPr>
        <w:t xml:space="preserve"> for each </w:t>
      </w:r>
      <w:r w:rsidR="00EF6B8E" w:rsidRPr="00916FD5">
        <w:rPr>
          <w:sz w:val="20"/>
          <w:szCs w:val="20"/>
        </w:rPr>
        <w:t xml:space="preserve">of the two </w:t>
      </w:r>
      <w:r w:rsidR="008816E3" w:rsidRPr="00916FD5">
        <w:rPr>
          <w:sz w:val="20"/>
          <w:szCs w:val="20"/>
        </w:rPr>
        <w:t>award stream</w:t>
      </w:r>
      <w:r w:rsidR="00EF6B8E" w:rsidRPr="00916FD5">
        <w:rPr>
          <w:sz w:val="20"/>
          <w:szCs w:val="20"/>
        </w:rPr>
        <w:t>s,</w:t>
      </w:r>
      <w:r w:rsidR="002A58A2" w:rsidRPr="00916FD5">
        <w:rPr>
          <w:sz w:val="20"/>
          <w:szCs w:val="20"/>
        </w:rPr>
        <w:t xml:space="preserve"> i.e.</w:t>
      </w:r>
      <w:r w:rsidR="000D1BF2" w:rsidRPr="00916FD5">
        <w:rPr>
          <w:sz w:val="20"/>
          <w:szCs w:val="20"/>
        </w:rPr>
        <w:t xml:space="preserve"> </w:t>
      </w:r>
      <w:proofErr w:type="spellStart"/>
      <w:r w:rsidR="000D1BF2" w:rsidRPr="00916FD5">
        <w:rPr>
          <w:sz w:val="20"/>
          <w:szCs w:val="20"/>
        </w:rPr>
        <w:t>totalling</w:t>
      </w:r>
      <w:proofErr w:type="spellEnd"/>
      <w:r w:rsidR="000D1BF2" w:rsidRPr="00916FD5">
        <w:rPr>
          <w:sz w:val="20"/>
          <w:szCs w:val="20"/>
        </w:rPr>
        <w:t xml:space="preserve"> up to six nominees</w:t>
      </w:r>
      <w:r w:rsidR="008816E3" w:rsidRPr="00916FD5">
        <w:rPr>
          <w:sz w:val="20"/>
          <w:szCs w:val="20"/>
        </w:rPr>
        <w:t xml:space="preserve"> </w:t>
      </w:r>
      <w:r w:rsidR="00A851EF" w:rsidRPr="00916FD5">
        <w:rPr>
          <w:sz w:val="20"/>
          <w:szCs w:val="20"/>
        </w:rPr>
        <w:t xml:space="preserve">by returning this form </w:t>
      </w:r>
      <w:r w:rsidR="005474A3" w:rsidRPr="00916FD5">
        <w:rPr>
          <w:sz w:val="20"/>
          <w:szCs w:val="20"/>
        </w:rPr>
        <w:t>and</w:t>
      </w:r>
      <w:r w:rsidR="0044111F" w:rsidRPr="00916FD5">
        <w:rPr>
          <w:sz w:val="20"/>
          <w:szCs w:val="20"/>
        </w:rPr>
        <w:t xml:space="preserve"> s</w:t>
      </w:r>
      <w:r w:rsidR="00A851EF" w:rsidRPr="00916FD5">
        <w:rPr>
          <w:sz w:val="20"/>
          <w:szCs w:val="20"/>
        </w:rPr>
        <w:t>upporting documents</w:t>
      </w:r>
      <w:r w:rsidR="00494944" w:rsidRPr="00916FD5">
        <w:rPr>
          <w:sz w:val="20"/>
          <w:szCs w:val="20"/>
        </w:rPr>
        <w:t xml:space="preserve"> via Google Drive or Microsoft OneDrive with password protection</w:t>
      </w:r>
      <w:r w:rsidR="00A851EF" w:rsidRPr="00916FD5">
        <w:rPr>
          <w:sz w:val="20"/>
          <w:szCs w:val="20"/>
        </w:rPr>
        <w:t xml:space="preserve"> to DAE Office by </w:t>
      </w:r>
      <w:r w:rsidR="005474A3" w:rsidRPr="00916FD5">
        <w:rPr>
          <w:sz w:val="20"/>
          <w:szCs w:val="20"/>
        </w:rPr>
        <w:t>2</w:t>
      </w:r>
      <w:r w:rsidR="00F576F3" w:rsidRPr="00916FD5">
        <w:rPr>
          <w:rFonts w:eastAsia="新細明體" w:hint="eastAsia"/>
          <w:sz w:val="20"/>
          <w:szCs w:val="20"/>
          <w:lang w:eastAsia="zh-TW"/>
        </w:rPr>
        <w:t>7</w:t>
      </w:r>
      <w:r w:rsidR="00A851EF" w:rsidRPr="00916FD5">
        <w:rPr>
          <w:sz w:val="20"/>
          <w:szCs w:val="20"/>
        </w:rPr>
        <w:t xml:space="preserve"> June 202</w:t>
      </w:r>
      <w:r w:rsidR="00F576F3" w:rsidRPr="00916FD5">
        <w:rPr>
          <w:rFonts w:eastAsia="新細明體" w:hint="eastAsia"/>
          <w:sz w:val="20"/>
          <w:szCs w:val="20"/>
          <w:lang w:eastAsia="zh-TW"/>
        </w:rPr>
        <w:t>5</w:t>
      </w:r>
      <w:r w:rsidR="00A851EF" w:rsidRPr="00916FD5">
        <w:rPr>
          <w:sz w:val="20"/>
          <w:szCs w:val="20"/>
        </w:rPr>
        <w:t>.</w:t>
      </w:r>
      <w:r w:rsidR="0044111F" w:rsidRPr="00916FD5">
        <w:rPr>
          <w:sz w:val="20"/>
          <w:szCs w:val="20"/>
        </w:rPr>
        <w:t xml:space="preserve">  </w:t>
      </w:r>
      <w:r w:rsidR="005474A3" w:rsidRPr="00916FD5">
        <w:rPr>
          <w:sz w:val="20"/>
          <w:szCs w:val="20"/>
        </w:rPr>
        <w:t xml:space="preserve">All nominees are required to graduate before the nomination deadline. </w:t>
      </w:r>
    </w:p>
    <w:p w14:paraId="3B0FF36D" w14:textId="5D4EA254" w:rsidR="00F47F04" w:rsidRPr="00916FD5" w:rsidRDefault="00DB38EE" w:rsidP="00D97984">
      <w:pPr>
        <w:jc w:val="both"/>
        <w:rPr>
          <w:rFonts w:eastAsia="新細明體"/>
          <w:sz w:val="24"/>
          <w:szCs w:val="24"/>
          <w:lang w:eastAsia="zh-TW"/>
        </w:rPr>
      </w:pPr>
      <w:r w:rsidRPr="00916FD5">
        <w:rPr>
          <w:rFonts w:eastAsia="新細明體" w:hint="eastAsia"/>
          <w:sz w:val="24"/>
          <w:szCs w:val="24"/>
          <w:lang w:eastAsia="zh-TW"/>
        </w:rPr>
        <w:t>在教育局和持份者（包括但不限於提供機構）的</w:t>
      </w:r>
      <w:r w:rsidR="007D17D2" w:rsidRPr="00916FD5">
        <w:rPr>
          <w:rFonts w:eastAsia="新細明體" w:hint="eastAsia"/>
          <w:sz w:val="24"/>
          <w:szCs w:val="24"/>
          <w:lang w:eastAsia="zh-TW"/>
        </w:rPr>
        <w:t>大力支持</w:t>
      </w:r>
      <w:r w:rsidRPr="00916FD5">
        <w:rPr>
          <w:rFonts w:eastAsia="新細明體" w:hint="eastAsia"/>
          <w:sz w:val="24"/>
          <w:szCs w:val="24"/>
          <w:lang w:eastAsia="zh-TW"/>
        </w:rPr>
        <w:t>下，自資高等教育聯盟</w:t>
      </w:r>
      <w:r w:rsidR="00A0583A" w:rsidRPr="00916FD5">
        <w:rPr>
          <w:rFonts w:eastAsia="新細明體" w:hint="eastAsia"/>
          <w:sz w:val="24"/>
          <w:szCs w:val="24"/>
          <w:lang w:eastAsia="zh-TW"/>
        </w:rPr>
        <w:t>從</w:t>
      </w:r>
      <w:r w:rsidRPr="00916FD5">
        <w:rPr>
          <w:rFonts w:eastAsia="新細明體" w:hint="eastAsia"/>
          <w:sz w:val="24"/>
          <w:szCs w:val="24"/>
          <w:lang w:eastAsia="zh-TW"/>
        </w:rPr>
        <w:t xml:space="preserve"> 2023/2024</w:t>
      </w:r>
      <w:r w:rsidRPr="00916FD5">
        <w:rPr>
          <w:rFonts w:eastAsia="新細明體" w:hint="eastAsia"/>
          <w:sz w:val="24"/>
          <w:szCs w:val="24"/>
          <w:lang w:eastAsia="zh-TW"/>
        </w:rPr>
        <w:t>年起推行了應用教育文憑課程。為了表揚學生在應用教育文憑的學術、課外活動和義工服務方面取得</w:t>
      </w:r>
      <w:r w:rsidR="00A0583A" w:rsidRPr="00916FD5">
        <w:rPr>
          <w:rFonts w:eastAsia="新細明體" w:hint="eastAsia"/>
          <w:sz w:val="24"/>
          <w:szCs w:val="24"/>
          <w:lang w:eastAsia="zh-TW"/>
        </w:rPr>
        <w:t>卓越</w:t>
      </w:r>
      <w:r w:rsidRPr="00916FD5">
        <w:rPr>
          <w:rFonts w:eastAsia="新細明體" w:hint="eastAsia"/>
          <w:sz w:val="24"/>
          <w:szCs w:val="24"/>
          <w:lang w:eastAsia="zh-TW"/>
        </w:rPr>
        <w:t>成就，自資高等教育聯盟推出年度</w:t>
      </w:r>
      <w:r w:rsidR="004B7212" w:rsidRPr="00916FD5">
        <w:rPr>
          <w:rFonts w:eastAsia="新細明體"/>
          <w:sz w:val="24"/>
          <w:szCs w:val="24"/>
          <w:lang w:val="en-HK" w:eastAsia="zh-TW"/>
        </w:rPr>
        <w:t>DAE</w:t>
      </w:r>
      <w:r w:rsidRPr="00916FD5">
        <w:rPr>
          <w:rFonts w:eastAsia="新細明體" w:hint="eastAsia"/>
          <w:sz w:val="24"/>
          <w:szCs w:val="24"/>
          <w:lang w:eastAsia="zh-TW"/>
        </w:rPr>
        <w:t>學生</w:t>
      </w:r>
      <w:r w:rsidR="00A0583A" w:rsidRPr="00916FD5">
        <w:rPr>
          <w:rFonts w:eastAsia="新細明體" w:hint="eastAsia"/>
          <w:sz w:val="24"/>
          <w:szCs w:val="24"/>
          <w:lang w:eastAsia="zh-TW"/>
        </w:rPr>
        <w:t>成就</w:t>
      </w:r>
      <w:r w:rsidRPr="00916FD5">
        <w:rPr>
          <w:rFonts w:eastAsia="新細明體" w:hint="eastAsia"/>
          <w:sz w:val="24"/>
          <w:szCs w:val="24"/>
          <w:lang w:eastAsia="zh-TW"/>
        </w:rPr>
        <w:t>獎，詳情請參閱附件。歡迎</w:t>
      </w:r>
      <w:r w:rsidR="00567D66" w:rsidRPr="00916FD5">
        <w:rPr>
          <w:rFonts w:eastAsia="新細明體" w:hint="eastAsia"/>
          <w:sz w:val="24"/>
          <w:szCs w:val="24"/>
          <w:lang w:eastAsia="zh-TW"/>
        </w:rPr>
        <w:t>各</w:t>
      </w:r>
      <w:r w:rsidRPr="00916FD5">
        <w:rPr>
          <w:rFonts w:eastAsia="新細明體" w:hint="eastAsia"/>
          <w:sz w:val="24"/>
          <w:szCs w:val="24"/>
          <w:lang w:eastAsia="zh-TW"/>
        </w:rPr>
        <w:t>院校</w:t>
      </w:r>
      <w:r w:rsidR="00C14964" w:rsidRPr="00916FD5">
        <w:rPr>
          <w:rFonts w:eastAsia="新細明體" w:hint="eastAsia"/>
          <w:sz w:val="24"/>
          <w:szCs w:val="24"/>
          <w:lang w:val="en-HK" w:eastAsia="zh-TW"/>
        </w:rPr>
        <w:t>就</w:t>
      </w:r>
      <w:r w:rsidR="00C14964" w:rsidRPr="00916FD5">
        <w:rPr>
          <w:rFonts w:eastAsia="新細明體" w:hint="eastAsia"/>
          <w:sz w:val="24"/>
          <w:szCs w:val="24"/>
          <w:lang w:eastAsia="zh-TW"/>
        </w:rPr>
        <w:t>每</w:t>
      </w:r>
      <w:r w:rsidRPr="00916FD5">
        <w:rPr>
          <w:rFonts w:eastAsia="新細明體" w:hint="eastAsia"/>
          <w:sz w:val="24"/>
          <w:szCs w:val="24"/>
          <w:lang w:eastAsia="zh-TW"/>
        </w:rPr>
        <w:t>個組別分別提名最多</w:t>
      </w:r>
      <w:r w:rsidRPr="00916FD5">
        <w:rPr>
          <w:rFonts w:eastAsia="新細明體" w:hint="eastAsia"/>
          <w:sz w:val="24"/>
          <w:szCs w:val="24"/>
          <w:lang w:eastAsia="zh-TW"/>
        </w:rPr>
        <w:t>3</w:t>
      </w:r>
      <w:r w:rsidRPr="00916FD5">
        <w:rPr>
          <w:rFonts w:eastAsia="新細明體" w:hint="eastAsia"/>
          <w:sz w:val="24"/>
          <w:szCs w:val="24"/>
          <w:lang w:eastAsia="zh-TW"/>
        </w:rPr>
        <w:t>名</w:t>
      </w:r>
      <w:r w:rsidR="00C14964" w:rsidRPr="00916FD5">
        <w:rPr>
          <w:rFonts w:eastAsia="新細明體" w:hint="eastAsia"/>
          <w:sz w:val="24"/>
          <w:szCs w:val="24"/>
          <w:lang w:eastAsia="zh-TW"/>
        </w:rPr>
        <w:t>全日制</w:t>
      </w:r>
      <w:r w:rsidR="00C14964" w:rsidRPr="00916FD5">
        <w:rPr>
          <w:sz w:val="24"/>
          <w:szCs w:val="24"/>
          <w:lang w:eastAsia="zh-TW"/>
        </w:rPr>
        <w:t>DAE</w:t>
      </w:r>
      <w:r w:rsidRPr="00916FD5">
        <w:rPr>
          <w:rFonts w:eastAsia="新細明體" w:hint="eastAsia"/>
          <w:sz w:val="24"/>
          <w:szCs w:val="24"/>
          <w:lang w:eastAsia="zh-TW"/>
        </w:rPr>
        <w:t>學員，並在</w:t>
      </w:r>
      <w:r w:rsidRPr="00916FD5">
        <w:rPr>
          <w:rFonts w:eastAsia="新細明體" w:hint="eastAsia"/>
          <w:sz w:val="24"/>
          <w:szCs w:val="24"/>
          <w:lang w:eastAsia="zh-TW"/>
        </w:rPr>
        <w:t>202</w:t>
      </w:r>
      <w:r w:rsidR="00F576F3" w:rsidRPr="00916FD5">
        <w:rPr>
          <w:rFonts w:eastAsia="新細明體" w:hint="eastAsia"/>
          <w:sz w:val="24"/>
          <w:szCs w:val="24"/>
          <w:lang w:eastAsia="zh-TW"/>
        </w:rPr>
        <w:t>5</w:t>
      </w:r>
      <w:r w:rsidRPr="00916FD5">
        <w:rPr>
          <w:rFonts w:eastAsia="新細明體" w:hint="eastAsia"/>
          <w:sz w:val="24"/>
          <w:szCs w:val="24"/>
          <w:lang w:eastAsia="zh-TW"/>
        </w:rPr>
        <w:t xml:space="preserve"> </w:t>
      </w:r>
      <w:r w:rsidRPr="00916FD5">
        <w:rPr>
          <w:rFonts w:eastAsia="新細明體" w:hint="eastAsia"/>
          <w:sz w:val="24"/>
          <w:szCs w:val="24"/>
          <w:lang w:eastAsia="zh-TW"/>
        </w:rPr>
        <w:t>年</w:t>
      </w:r>
      <w:r w:rsidRPr="00916FD5">
        <w:rPr>
          <w:rFonts w:eastAsia="新細明體" w:hint="eastAsia"/>
          <w:sz w:val="24"/>
          <w:szCs w:val="24"/>
          <w:lang w:eastAsia="zh-TW"/>
        </w:rPr>
        <w:t xml:space="preserve">6 </w:t>
      </w:r>
      <w:r w:rsidRPr="00916FD5">
        <w:rPr>
          <w:rFonts w:eastAsia="新細明體" w:hint="eastAsia"/>
          <w:sz w:val="24"/>
          <w:szCs w:val="24"/>
          <w:lang w:eastAsia="zh-TW"/>
        </w:rPr>
        <w:t>月</w:t>
      </w:r>
      <w:r w:rsidRPr="00916FD5">
        <w:rPr>
          <w:rFonts w:eastAsia="新細明體" w:hint="eastAsia"/>
          <w:sz w:val="24"/>
          <w:szCs w:val="24"/>
          <w:lang w:eastAsia="zh-TW"/>
        </w:rPr>
        <w:t>2</w:t>
      </w:r>
      <w:r w:rsidR="00F576F3" w:rsidRPr="00916FD5">
        <w:rPr>
          <w:rFonts w:eastAsia="新細明體" w:hint="eastAsia"/>
          <w:sz w:val="24"/>
          <w:szCs w:val="24"/>
          <w:lang w:eastAsia="zh-TW"/>
        </w:rPr>
        <w:t>7</w:t>
      </w:r>
      <w:r w:rsidRPr="00916FD5">
        <w:rPr>
          <w:rFonts w:eastAsia="新細明體" w:hint="eastAsia"/>
          <w:sz w:val="24"/>
          <w:szCs w:val="24"/>
          <w:lang w:eastAsia="zh-TW"/>
        </w:rPr>
        <w:t xml:space="preserve"> </w:t>
      </w:r>
      <w:r w:rsidRPr="00916FD5">
        <w:rPr>
          <w:rFonts w:eastAsia="新細明體" w:hint="eastAsia"/>
          <w:sz w:val="24"/>
          <w:szCs w:val="24"/>
          <w:lang w:eastAsia="zh-TW"/>
        </w:rPr>
        <w:t>日或之前將此提名表格</w:t>
      </w:r>
      <w:r w:rsidR="00B47FBF" w:rsidRPr="00916FD5">
        <w:rPr>
          <w:rFonts w:eastAsia="新細明體" w:hint="eastAsia"/>
          <w:sz w:val="24"/>
          <w:szCs w:val="24"/>
          <w:lang w:eastAsia="zh-TW"/>
        </w:rPr>
        <w:t>及</w:t>
      </w:r>
      <w:r w:rsidRPr="00916FD5">
        <w:rPr>
          <w:rFonts w:eastAsia="新細明體" w:hint="eastAsia"/>
          <w:sz w:val="24"/>
          <w:szCs w:val="24"/>
          <w:lang w:eastAsia="zh-TW"/>
        </w:rPr>
        <w:t>相關文件</w:t>
      </w:r>
      <w:r w:rsidR="00494944" w:rsidRPr="00916FD5">
        <w:rPr>
          <w:rFonts w:eastAsia="新細明體" w:cs="Times New Roman" w:hint="eastAsia"/>
          <w:sz w:val="24"/>
          <w:szCs w:val="24"/>
          <w:shd w:val="clear" w:color="auto" w:fill="FFFFFF"/>
          <w:lang w:eastAsia="zh-TW"/>
        </w:rPr>
        <w:t>上傳至</w:t>
      </w:r>
      <w:r w:rsidR="00494944" w:rsidRPr="00916FD5">
        <w:rPr>
          <w:rFonts w:eastAsia="新細明體" w:cs="Times New Roman"/>
          <w:sz w:val="24"/>
          <w:szCs w:val="24"/>
          <w:shd w:val="clear" w:color="auto" w:fill="FFFFFF"/>
          <w:lang w:eastAsia="zh-TW"/>
        </w:rPr>
        <w:t xml:space="preserve"> Google Drive</w:t>
      </w:r>
      <w:r w:rsidR="00304A2A" w:rsidRPr="00916FD5">
        <w:rPr>
          <w:rFonts w:eastAsia="新細明體" w:cs="Times New Roman" w:hint="eastAsia"/>
          <w:sz w:val="24"/>
          <w:szCs w:val="24"/>
          <w:shd w:val="clear" w:color="auto" w:fill="FFFFFF"/>
          <w:lang w:eastAsia="zh-TW"/>
        </w:rPr>
        <w:t>*</w:t>
      </w:r>
      <w:r w:rsidR="00494944" w:rsidRPr="00916FD5">
        <w:rPr>
          <w:rFonts w:eastAsia="新細明體" w:cs="Times New Roman"/>
          <w:sz w:val="24"/>
          <w:szCs w:val="24"/>
          <w:shd w:val="clear" w:color="auto" w:fill="FFFFFF"/>
          <w:lang w:eastAsia="zh-TW"/>
        </w:rPr>
        <w:t xml:space="preserve"> </w:t>
      </w:r>
      <w:r w:rsidR="00494944" w:rsidRPr="00916FD5">
        <w:rPr>
          <w:rFonts w:eastAsia="新細明體" w:cs="Times New Roman"/>
          <w:sz w:val="24"/>
          <w:szCs w:val="24"/>
          <w:shd w:val="clear" w:color="auto" w:fill="FFFFFF"/>
          <w:lang w:eastAsia="zh-TW"/>
        </w:rPr>
        <w:t>或</w:t>
      </w:r>
      <w:r w:rsidR="00494944" w:rsidRPr="00916FD5">
        <w:rPr>
          <w:rFonts w:eastAsia="新細明體" w:cs="Times New Roman"/>
          <w:sz w:val="24"/>
          <w:szCs w:val="24"/>
          <w:shd w:val="clear" w:color="auto" w:fill="FFFFFF"/>
          <w:lang w:eastAsia="zh-TW"/>
        </w:rPr>
        <w:t xml:space="preserve"> Microsoft OneDrive</w:t>
      </w:r>
      <w:r w:rsidR="00304A2A" w:rsidRPr="00916FD5">
        <w:rPr>
          <w:rFonts w:eastAsia="新細明體" w:cs="Times New Roman" w:hint="eastAsia"/>
          <w:sz w:val="24"/>
          <w:szCs w:val="24"/>
          <w:shd w:val="clear" w:color="auto" w:fill="FFFFFF"/>
          <w:lang w:eastAsia="zh-TW"/>
        </w:rPr>
        <w:t>*</w:t>
      </w:r>
      <w:r w:rsidR="00494944" w:rsidRPr="00916FD5">
        <w:rPr>
          <w:rFonts w:eastAsia="新細明體" w:cs="Times New Roman" w:hint="eastAsia"/>
          <w:sz w:val="24"/>
          <w:szCs w:val="24"/>
          <w:shd w:val="clear" w:color="auto" w:fill="FFFFFF"/>
          <w:lang w:eastAsia="zh-TW"/>
        </w:rPr>
        <w:t>，</w:t>
      </w:r>
      <w:r w:rsidR="00494944" w:rsidRPr="00916FD5">
        <w:rPr>
          <w:rFonts w:eastAsia="新細明體" w:cs="Times New Roman"/>
          <w:sz w:val="24"/>
          <w:szCs w:val="24"/>
          <w:shd w:val="clear" w:color="auto" w:fill="FFFFFF"/>
          <w:lang w:eastAsia="zh-TW"/>
        </w:rPr>
        <w:t>並以密碼加密有關文件</w:t>
      </w:r>
      <w:r w:rsidR="004B2656" w:rsidRPr="00916FD5">
        <w:rPr>
          <w:rFonts w:eastAsia="新細明體" w:cs="Times New Roman" w:hint="eastAsia"/>
          <w:sz w:val="24"/>
          <w:szCs w:val="24"/>
          <w:shd w:val="clear" w:color="auto" w:fill="FFFFFF"/>
          <w:lang w:eastAsia="zh-TW"/>
        </w:rPr>
        <w:t>，</w:t>
      </w:r>
      <w:r w:rsidRPr="00916FD5">
        <w:rPr>
          <w:rFonts w:eastAsia="新細明體" w:hint="eastAsia"/>
          <w:sz w:val="24"/>
          <w:szCs w:val="24"/>
          <w:lang w:eastAsia="zh-TW"/>
        </w:rPr>
        <w:t>遞交予應用教育文憑</w:t>
      </w:r>
      <w:r w:rsidR="000D7A5E" w:rsidRPr="00916FD5">
        <w:rPr>
          <w:rFonts w:eastAsia="新細明體" w:hint="eastAsia"/>
          <w:sz w:val="24"/>
          <w:szCs w:val="24"/>
          <w:lang w:eastAsia="zh-TW"/>
        </w:rPr>
        <w:t>辦事</w:t>
      </w:r>
      <w:r w:rsidRPr="00916FD5">
        <w:rPr>
          <w:rFonts w:eastAsia="新細明體" w:hint="eastAsia"/>
          <w:sz w:val="24"/>
          <w:szCs w:val="24"/>
          <w:lang w:eastAsia="zh-TW"/>
        </w:rPr>
        <w:t>處</w:t>
      </w:r>
      <w:r w:rsidR="00304A2A" w:rsidRPr="00916FD5">
        <w:rPr>
          <w:rFonts w:ascii="新細明體" w:eastAsia="新細明體" w:hAnsi="新細明體" w:hint="eastAsia"/>
          <w:sz w:val="24"/>
          <w:szCs w:val="24"/>
          <w:lang w:eastAsia="zh-TW"/>
        </w:rPr>
        <w:t>（</w:t>
      </w:r>
      <w:r w:rsidR="00304A2A" w:rsidRPr="00916FD5">
        <w:rPr>
          <w:rFonts w:ascii="新細明體" w:eastAsia="新細明體" w:hAnsi="新細明體"/>
          <w:sz w:val="24"/>
          <w:szCs w:val="24"/>
          <w:shd w:val="clear" w:color="auto" w:fill="FFFFFF"/>
          <w:lang w:eastAsia="zh-TW"/>
        </w:rPr>
        <w:t>電郵請註明：</w:t>
      </w:r>
      <w:r w:rsidR="00302B60" w:rsidRPr="00916FD5">
        <w:rPr>
          <w:rFonts w:eastAsia="新細明體" w:cs="Times New Roman"/>
          <w:i/>
          <w:iCs/>
          <w:sz w:val="24"/>
          <w:szCs w:val="24"/>
          <w:shd w:val="clear" w:color="auto" w:fill="FFFFFF"/>
          <w:lang w:val="en-HK" w:eastAsia="zh-TW"/>
        </w:rPr>
        <w:t>DAE</w:t>
      </w:r>
      <w:r w:rsidR="00304A2A" w:rsidRPr="00916FD5">
        <w:rPr>
          <w:rFonts w:ascii="新細明體" w:eastAsia="新細明體" w:hAnsi="新細明體"/>
          <w:i/>
          <w:iCs/>
          <w:sz w:val="24"/>
          <w:szCs w:val="24"/>
          <w:shd w:val="clear" w:color="auto" w:fill="FFFFFF"/>
          <w:lang w:eastAsia="zh-TW"/>
        </w:rPr>
        <w:t>學生成就奬</w:t>
      </w:r>
      <w:r w:rsidR="00304A2A" w:rsidRPr="00916FD5">
        <w:rPr>
          <w:rFonts w:ascii="新細明體" w:eastAsia="新細明體" w:hAnsi="新細明體" w:hint="eastAsia"/>
          <w:sz w:val="24"/>
          <w:szCs w:val="24"/>
          <w:shd w:val="clear" w:color="auto" w:fill="FFFFFF"/>
          <w:lang w:eastAsia="zh-TW"/>
        </w:rPr>
        <w:t>及</w:t>
      </w:r>
      <w:r w:rsidR="00304A2A" w:rsidRPr="00916FD5">
        <w:rPr>
          <w:rFonts w:ascii="新細明體" w:eastAsia="新細明體" w:hAnsi="新細明體"/>
          <w:i/>
          <w:iCs/>
          <w:sz w:val="24"/>
          <w:szCs w:val="24"/>
          <w:shd w:val="clear" w:color="auto" w:fill="FFFFFF"/>
          <w:lang w:eastAsia="zh-TW"/>
        </w:rPr>
        <w:t>院校名稱</w:t>
      </w:r>
      <w:r w:rsidR="00304A2A" w:rsidRPr="00916FD5">
        <w:rPr>
          <w:rFonts w:ascii="新細明體" w:eastAsia="新細明體" w:hAnsi="新細明體"/>
          <w:sz w:val="24"/>
          <w:szCs w:val="24"/>
          <w:shd w:val="clear" w:color="auto" w:fill="FFFFFF"/>
          <w:lang w:eastAsia="zh-TW"/>
        </w:rPr>
        <w:t>至</w:t>
      </w:r>
      <w:hyperlink r:id="rId8" w:tgtFrame="_blank" w:history="1">
        <w:r w:rsidR="00304A2A" w:rsidRPr="00916FD5">
          <w:rPr>
            <w:rStyle w:val="af"/>
            <w:rFonts w:ascii="Georgia" w:hAnsi="Georgia"/>
            <w:sz w:val="20"/>
            <w:szCs w:val="20"/>
            <w:shd w:val="clear" w:color="auto" w:fill="FFFFFF"/>
            <w:lang w:eastAsia="zh-TW"/>
          </w:rPr>
          <w:t>queeniewong@fste.edu.hk</w:t>
        </w:r>
      </w:hyperlink>
      <w:r w:rsidR="00304A2A" w:rsidRPr="00916FD5">
        <w:rPr>
          <w:rFonts w:eastAsia="新細明體" w:hint="eastAsia"/>
          <w:sz w:val="24"/>
          <w:szCs w:val="24"/>
          <w:lang w:eastAsia="zh-TW"/>
        </w:rPr>
        <w:t>）</w:t>
      </w:r>
      <w:r w:rsidRPr="00916FD5">
        <w:rPr>
          <w:rFonts w:eastAsia="新細明體" w:hint="eastAsia"/>
          <w:sz w:val="24"/>
          <w:szCs w:val="24"/>
          <w:lang w:eastAsia="zh-TW"/>
        </w:rPr>
        <w:t>。所有</w:t>
      </w:r>
      <w:r w:rsidR="004B2656" w:rsidRPr="00916FD5">
        <w:rPr>
          <w:rFonts w:eastAsia="新細明體" w:hint="eastAsia"/>
          <w:sz w:val="24"/>
          <w:szCs w:val="24"/>
          <w:lang w:eastAsia="zh-TW"/>
        </w:rPr>
        <w:t>獲</w:t>
      </w:r>
      <w:r w:rsidRPr="00916FD5">
        <w:rPr>
          <w:rFonts w:eastAsia="新細明體" w:hint="eastAsia"/>
          <w:sz w:val="24"/>
          <w:szCs w:val="24"/>
          <w:lang w:eastAsia="zh-TW"/>
        </w:rPr>
        <w:t>提名</w:t>
      </w:r>
      <w:r w:rsidR="004B2656" w:rsidRPr="00916FD5">
        <w:rPr>
          <w:rFonts w:eastAsia="新細明體" w:hint="eastAsia"/>
          <w:sz w:val="24"/>
          <w:szCs w:val="24"/>
          <w:lang w:eastAsia="zh-TW"/>
        </w:rPr>
        <w:t>的</w:t>
      </w:r>
      <w:r w:rsidRPr="00916FD5">
        <w:rPr>
          <w:rFonts w:eastAsia="新細明體" w:hint="eastAsia"/>
          <w:sz w:val="24"/>
          <w:szCs w:val="24"/>
          <w:lang w:eastAsia="zh-TW"/>
        </w:rPr>
        <w:t>學員都必須在提名截止日期或之前畢業。</w:t>
      </w:r>
    </w:p>
    <w:p w14:paraId="0BD127D0" w14:textId="5951AAB3" w:rsidR="003723DE" w:rsidRPr="00916FD5" w:rsidRDefault="003723DE" w:rsidP="003723DE">
      <w:pPr>
        <w:spacing w:line="360" w:lineRule="auto"/>
        <w:rPr>
          <w:rFonts w:eastAsia="新細明體"/>
          <w:sz w:val="24"/>
          <w:szCs w:val="24"/>
          <w:lang w:eastAsia="zh-TW"/>
        </w:rPr>
      </w:pPr>
      <w:r w:rsidRPr="00916FD5">
        <w:rPr>
          <w:sz w:val="24"/>
          <w:szCs w:val="24"/>
        </w:rPr>
        <w:t>Name of DAE Institution</w:t>
      </w:r>
      <w:r w:rsidR="007D17D2" w:rsidRPr="00916FD5">
        <w:rPr>
          <w:sz w:val="24"/>
          <w:szCs w:val="24"/>
        </w:rPr>
        <w:t xml:space="preserve"> </w:t>
      </w:r>
      <w:r w:rsidR="00567D66" w:rsidRPr="00916FD5">
        <w:rPr>
          <w:rFonts w:eastAsia="新細明體" w:hint="eastAsia"/>
          <w:sz w:val="24"/>
          <w:szCs w:val="24"/>
          <w:lang w:eastAsia="zh-TW"/>
        </w:rPr>
        <w:t>院校名稱</w:t>
      </w:r>
      <w:r w:rsidR="007D17D2" w:rsidRPr="00916FD5">
        <w:rPr>
          <w:rFonts w:eastAsia="新細明體"/>
          <w:sz w:val="24"/>
          <w:szCs w:val="24"/>
          <w:lang w:val="en-HK" w:eastAsia="zh-TW"/>
        </w:rPr>
        <w:t>*</w:t>
      </w:r>
      <w:r w:rsidRPr="00916FD5">
        <w:rPr>
          <w:sz w:val="24"/>
          <w:szCs w:val="24"/>
        </w:rPr>
        <w:t xml:space="preserve">: </w:t>
      </w:r>
      <w:r w:rsidRPr="00916FD5">
        <w:rPr>
          <w:sz w:val="20"/>
          <w:szCs w:val="20"/>
        </w:rPr>
        <w:t xml:space="preserve">CICE / HKCT / HKIT / LIFE / </w:t>
      </w:r>
      <w:proofErr w:type="spellStart"/>
      <w:r w:rsidRPr="00916FD5">
        <w:rPr>
          <w:sz w:val="20"/>
          <w:szCs w:val="20"/>
        </w:rPr>
        <w:t>LiPACE</w:t>
      </w:r>
      <w:proofErr w:type="spellEnd"/>
      <w:r w:rsidRPr="00916FD5">
        <w:rPr>
          <w:sz w:val="20"/>
          <w:szCs w:val="20"/>
        </w:rPr>
        <w:t xml:space="preserve"> / SCE / UOWCHK</w:t>
      </w: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24"/>
      </w:tblGrid>
      <w:tr w:rsidR="003723DE" w:rsidRPr="00916FD5" w14:paraId="646C5B4F" w14:textId="77777777" w:rsidTr="00567D66">
        <w:tc>
          <w:tcPr>
            <w:tcW w:w="4395" w:type="dxa"/>
            <w:vAlign w:val="bottom"/>
            <w:hideMark/>
          </w:tcPr>
          <w:p w14:paraId="71F0FEB9" w14:textId="775D38EE" w:rsidR="003723DE" w:rsidRPr="00916FD5" w:rsidRDefault="003723DE">
            <w:pPr>
              <w:ind w:left="-113"/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Name of Institution Head</w:t>
            </w:r>
            <w:r w:rsidR="00567D66" w:rsidRPr="00916FD5"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 w:rsidR="00567D66" w:rsidRPr="00916FD5">
              <w:rPr>
                <w:rFonts w:eastAsia="新細明體" w:hint="eastAsia"/>
                <w:sz w:val="24"/>
                <w:szCs w:val="24"/>
                <w:lang w:eastAsia="zh-TW"/>
              </w:rPr>
              <w:t>院</w:t>
            </w:r>
            <w:r w:rsidR="007D17D2" w:rsidRPr="00916FD5">
              <w:rPr>
                <w:rFonts w:eastAsia="新細明體" w:hint="eastAsia"/>
                <w:sz w:val="24"/>
                <w:szCs w:val="24"/>
                <w:lang w:eastAsia="zh-TW"/>
              </w:rPr>
              <w:t>／</w:t>
            </w:r>
            <w:r w:rsidR="00567D66" w:rsidRPr="00916FD5">
              <w:rPr>
                <w:rFonts w:eastAsia="新細明體" w:hint="eastAsia"/>
                <w:sz w:val="24"/>
                <w:szCs w:val="24"/>
                <w:lang w:eastAsia="zh-TW"/>
              </w:rPr>
              <w:t>校長名稱</w:t>
            </w:r>
            <w:r w:rsidRPr="00916FD5">
              <w:rPr>
                <w:sz w:val="24"/>
                <w:szCs w:val="24"/>
              </w:rPr>
              <w:t>: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8E6D5" w14:textId="77777777" w:rsidR="003723DE" w:rsidRPr="00916FD5" w:rsidRDefault="003723DE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2BF7CF0D" w14:textId="77777777" w:rsidR="003723DE" w:rsidRPr="00916FD5" w:rsidRDefault="003723DE" w:rsidP="00C51FE8">
      <w:pPr>
        <w:spacing w:after="0" w:line="240" w:lineRule="auto"/>
        <w:rPr>
          <w:rFonts w:eastAsia="新細明體"/>
          <w:sz w:val="24"/>
          <w:szCs w:val="24"/>
          <w:lang w:eastAsia="zh-TW"/>
        </w:rPr>
      </w:pPr>
    </w:p>
    <w:p w14:paraId="080478C8" w14:textId="577F47E2" w:rsidR="00567D66" w:rsidRPr="00916FD5" w:rsidRDefault="00C51FE8" w:rsidP="003723DE">
      <w:pPr>
        <w:spacing w:after="0" w:line="360" w:lineRule="auto"/>
        <w:rPr>
          <w:rFonts w:eastAsia="新細明體"/>
          <w:sz w:val="24"/>
          <w:szCs w:val="24"/>
          <w:lang w:eastAsia="zh-TW"/>
        </w:rPr>
      </w:pPr>
      <w:r w:rsidRPr="00916FD5">
        <w:rPr>
          <w:sz w:val="20"/>
          <w:szCs w:val="20"/>
          <w:lang w:val="en-HK"/>
        </w:rPr>
        <w:t>I confirm that students listed below agree to this nomination.</w:t>
      </w:r>
      <w:r w:rsidR="007B7463" w:rsidRPr="00916FD5">
        <w:rPr>
          <w:rFonts w:eastAsia="新細明體" w:hint="eastAsia"/>
          <w:sz w:val="24"/>
          <w:szCs w:val="24"/>
          <w:lang w:val="en-HK" w:eastAsia="zh-TW"/>
        </w:rPr>
        <w:t xml:space="preserve"> </w:t>
      </w:r>
      <w:r w:rsidR="00567D66" w:rsidRPr="00916FD5">
        <w:rPr>
          <w:rFonts w:eastAsia="新細明體" w:hint="eastAsia"/>
          <w:sz w:val="24"/>
          <w:szCs w:val="24"/>
          <w:lang w:eastAsia="zh-TW"/>
        </w:rPr>
        <w:t>本人確認下列學</w:t>
      </w:r>
      <w:r w:rsidR="007D17D2" w:rsidRPr="00916FD5">
        <w:rPr>
          <w:rFonts w:eastAsia="新細明體" w:hint="eastAsia"/>
          <w:sz w:val="24"/>
          <w:szCs w:val="24"/>
          <w:lang w:eastAsia="zh-TW"/>
        </w:rPr>
        <w:t>員</w:t>
      </w:r>
      <w:r w:rsidR="00567D66" w:rsidRPr="00916FD5">
        <w:rPr>
          <w:rFonts w:eastAsia="新細明體" w:hint="eastAsia"/>
          <w:sz w:val="24"/>
          <w:szCs w:val="24"/>
          <w:lang w:eastAsia="zh-TW"/>
        </w:rPr>
        <w:t>同意</w:t>
      </w:r>
      <w:r w:rsidRPr="00916FD5">
        <w:rPr>
          <w:rFonts w:eastAsia="新細明體" w:hint="eastAsia"/>
          <w:sz w:val="24"/>
          <w:szCs w:val="24"/>
          <w:lang w:eastAsia="zh-TW"/>
        </w:rPr>
        <w:t>參加是次選舉。</w:t>
      </w: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86"/>
        <w:gridCol w:w="284"/>
        <w:gridCol w:w="1292"/>
        <w:gridCol w:w="2366"/>
      </w:tblGrid>
      <w:tr w:rsidR="003723DE" w:rsidRPr="00916FD5" w14:paraId="431E3CB2" w14:textId="77777777" w:rsidTr="00354A61">
        <w:trPr>
          <w:trHeight w:val="510"/>
        </w:trPr>
        <w:tc>
          <w:tcPr>
            <w:tcW w:w="1701" w:type="dxa"/>
            <w:vAlign w:val="bottom"/>
            <w:hideMark/>
          </w:tcPr>
          <w:p w14:paraId="5CCEE808" w14:textId="61DE1247" w:rsidR="003723DE" w:rsidRPr="00916FD5" w:rsidRDefault="003723DE" w:rsidP="00354A61">
            <w:pPr>
              <w:ind w:left="-113"/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Signature</w:t>
            </w:r>
            <w:r w:rsidR="00567D66" w:rsidRPr="00916FD5">
              <w:rPr>
                <w:rFonts w:eastAsia="新細明體" w:hint="eastAsia"/>
                <w:sz w:val="24"/>
                <w:szCs w:val="24"/>
                <w:lang w:eastAsia="zh-TW"/>
              </w:rPr>
              <w:t>簽署</w:t>
            </w:r>
            <w:r w:rsidRPr="00916FD5">
              <w:rPr>
                <w:sz w:val="24"/>
                <w:szCs w:val="24"/>
              </w:rPr>
              <w:t>: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A87199" w14:textId="77777777" w:rsidR="003723DE" w:rsidRPr="00916FD5" w:rsidRDefault="003723DE" w:rsidP="00354A6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411AA345" w14:textId="77777777" w:rsidR="003723DE" w:rsidRPr="00916FD5" w:rsidRDefault="003723DE" w:rsidP="00354A61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bottom"/>
            <w:hideMark/>
          </w:tcPr>
          <w:p w14:paraId="35F659BF" w14:textId="33319DCD" w:rsidR="003723DE" w:rsidRPr="00916FD5" w:rsidRDefault="003723DE" w:rsidP="00354A61">
            <w:pPr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Date</w:t>
            </w:r>
            <w:r w:rsidR="00567D66" w:rsidRPr="00916FD5">
              <w:rPr>
                <w:rFonts w:eastAsia="新細明體" w:hint="eastAsia"/>
                <w:sz w:val="24"/>
                <w:szCs w:val="24"/>
                <w:lang w:eastAsia="zh-TW"/>
              </w:rPr>
              <w:t>日期</w:t>
            </w:r>
            <w:r w:rsidRPr="00916FD5">
              <w:rPr>
                <w:sz w:val="24"/>
                <w:szCs w:val="24"/>
              </w:rPr>
              <w:t>: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DDB965" w14:textId="77777777" w:rsidR="003723DE" w:rsidRPr="00916FD5" w:rsidRDefault="003723DE" w:rsidP="00354A61">
            <w:pPr>
              <w:rPr>
                <w:sz w:val="24"/>
                <w:szCs w:val="24"/>
              </w:rPr>
            </w:pPr>
          </w:p>
        </w:tc>
      </w:tr>
    </w:tbl>
    <w:p w14:paraId="7A0B4CCE" w14:textId="77777777" w:rsidR="003723DE" w:rsidRPr="00916FD5" w:rsidRDefault="003723DE" w:rsidP="003723DE">
      <w:pPr>
        <w:rPr>
          <w:sz w:val="24"/>
          <w:szCs w:val="24"/>
        </w:rPr>
      </w:pP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  <w:gridCol w:w="3969"/>
        <w:gridCol w:w="372"/>
      </w:tblGrid>
      <w:tr w:rsidR="007B7463" w:rsidRPr="00916FD5" w14:paraId="6D2CF3C8" w14:textId="77777777" w:rsidTr="00D515EE">
        <w:tc>
          <w:tcPr>
            <w:tcW w:w="4678" w:type="dxa"/>
            <w:gridSpan w:val="2"/>
          </w:tcPr>
          <w:p w14:paraId="00DF2CD7" w14:textId="77777777" w:rsidR="007B7463" w:rsidRPr="00916FD5" w:rsidRDefault="007B7463" w:rsidP="007B7463">
            <w:pPr>
              <w:jc w:val="center"/>
              <w:rPr>
                <w:rFonts w:eastAsia="新細明體"/>
                <w:b/>
                <w:bCs/>
                <w:sz w:val="16"/>
                <w:szCs w:val="16"/>
                <w:lang w:eastAsia="zh-TW"/>
              </w:rPr>
            </w:pPr>
            <w:r w:rsidRPr="00916FD5">
              <w:rPr>
                <w:b/>
                <w:bCs/>
                <w:sz w:val="16"/>
                <w:szCs w:val="16"/>
              </w:rPr>
              <w:t>Student Achievement Award (Academic)</w:t>
            </w:r>
          </w:p>
          <w:p w14:paraId="45EB4C83" w14:textId="77777777" w:rsidR="007B7463" w:rsidRPr="00916FD5" w:rsidRDefault="007B7463" w:rsidP="007B7463">
            <w:pPr>
              <w:jc w:val="center"/>
              <w:rPr>
                <w:rFonts w:eastAsia="新細明體"/>
                <w:b/>
                <w:bCs/>
                <w:sz w:val="24"/>
                <w:szCs w:val="24"/>
                <w:lang w:eastAsia="zh-TW"/>
              </w:rPr>
            </w:pPr>
            <w:r w:rsidRPr="00916FD5">
              <w:rPr>
                <w:rFonts w:eastAsia="新細明體" w:hint="eastAsia"/>
                <w:b/>
                <w:bCs/>
                <w:sz w:val="24"/>
                <w:szCs w:val="24"/>
                <w:lang w:eastAsia="zh-TW"/>
              </w:rPr>
              <w:t>學生成就奬（學術）</w:t>
            </w:r>
          </w:p>
          <w:p w14:paraId="3DA73C14" w14:textId="0CC7E26A" w:rsidR="007B7463" w:rsidRPr="00916FD5" w:rsidRDefault="007B7463" w:rsidP="007B7463">
            <w:pPr>
              <w:jc w:val="center"/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4341" w:type="dxa"/>
            <w:gridSpan w:val="2"/>
          </w:tcPr>
          <w:p w14:paraId="0AFA9663" w14:textId="77777777" w:rsidR="007B7463" w:rsidRPr="00916FD5" w:rsidRDefault="007B7463" w:rsidP="007B7463">
            <w:pPr>
              <w:jc w:val="center"/>
              <w:rPr>
                <w:rFonts w:eastAsia="新細明體"/>
                <w:b/>
                <w:bCs/>
                <w:sz w:val="16"/>
                <w:szCs w:val="16"/>
                <w:lang w:eastAsia="zh-TW"/>
              </w:rPr>
            </w:pPr>
            <w:r w:rsidRPr="00916FD5">
              <w:rPr>
                <w:b/>
                <w:bCs/>
                <w:sz w:val="16"/>
                <w:szCs w:val="16"/>
              </w:rPr>
              <w:t>Student Achievement Award (</w:t>
            </w:r>
            <w:r w:rsidRPr="00916FD5">
              <w:rPr>
                <w:rFonts w:eastAsia="新細明體"/>
                <w:b/>
                <w:bCs/>
                <w:sz w:val="16"/>
                <w:szCs w:val="16"/>
                <w:lang w:eastAsia="zh-TW"/>
              </w:rPr>
              <w:t>Other</w:t>
            </w:r>
            <w:r w:rsidRPr="00916FD5">
              <w:rPr>
                <w:rFonts w:eastAsia="新細明體" w:hint="eastAsia"/>
                <w:b/>
                <w:bCs/>
                <w:sz w:val="16"/>
                <w:szCs w:val="16"/>
                <w:lang w:eastAsia="zh-TW"/>
              </w:rPr>
              <w:t xml:space="preserve"> Learning Experiences</w:t>
            </w:r>
            <w:r w:rsidRPr="00916FD5">
              <w:rPr>
                <w:b/>
                <w:bCs/>
                <w:sz w:val="16"/>
                <w:szCs w:val="16"/>
              </w:rPr>
              <w:t>)</w:t>
            </w:r>
          </w:p>
          <w:p w14:paraId="53B8A208" w14:textId="4A67F8FB" w:rsidR="007B7463" w:rsidRPr="00916FD5" w:rsidRDefault="007B7463" w:rsidP="007B7463">
            <w:pPr>
              <w:jc w:val="center"/>
              <w:rPr>
                <w:rFonts w:eastAsia="新細明體"/>
                <w:b/>
                <w:bCs/>
                <w:sz w:val="16"/>
                <w:szCs w:val="16"/>
                <w:lang w:eastAsia="zh-TW"/>
              </w:rPr>
            </w:pPr>
            <w:r w:rsidRPr="00916FD5">
              <w:rPr>
                <w:rFonts w:eastAsia="新細明體" w:hint="eastAsia"/>
                <w:b/>
                <w:bCs/>
                <w:sz w:val="24"/>
                <w:szCs w:val="24"/>
                <w:lang w:eastAsia="zh-TW"/>
              </w:rPr>
              <w:t>學生成就奬（其他學習經歷）</w:t>
            </w:r>
          </w:p>
        </w:tc>
      </w:tr>
      <w:tr w:rsidR="00C24F8E" w:rsidRPr="00916FD5" w14:paraId="6D9E78AF" w14:textId="0F2B3E42" w:rsidTr="00D515EE">
        <w:tc>
          <w:tcPr>
            <w:tcW w:w="3969" w:type="dxa"/>
          </w:tcPr>
          <w:p w14:paraId="7091288E" w14:textId="75FAE6F8" w:rsidR="00C24F8E" w:rsidRPr="00916FD5" w:rsidRDefault="00C24F8E" w:rsidP="007B7463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  <w:r w:rsidRPr="00916FD5">
              <w:rPr>
                <w:sz w:val="24"/>
                <w:szCs w:val="24"/>
              </w:rPr>
              <w:t>1</w:t>
            </w:r>
            <w:r w:rsidRPr="00916FD5">
              <w:rPr>
                <w:sz w:val="24"/>
                <w:szCs w:val="24"/>
                <w:vertAlign w:val="superscript"/>
              </w:rPr>
              <w:t>st</w:t>
            </w:r>
            <w:r w:rsidRPr="00916FD5">
              <w:rPr>
                <w:sz w:val="24"/>
                <w:szCs w:val="24"/>
              </w:rPr>
              <w:t xml:space="preserve"> DAE Student Nominee</w:t>
            </w:r>
            <w:r w:rsidRPr="00916FD5">
              <w:rPr>
                <w:rFonts w:eastAsia="新細明體" w:hint="eastAsia"/>
                <w:sz w:val="24"/>
                <w:szCs w:val="24"/>
                <w:lang w:eastAsia="zh-TW"/>
              </w:rPr>
              <w:t>學員姓名</w:t>
            </w:r>
            <w:r w:rsidRPr="00916FD5">
              <w:rPr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14:paraId="5A3E37C3" w14:textId="77777777" w:rsidR="00C24F8E" w:rsidRPr="00916FD5" w:rsidRDefault="00C24F8E" w:rsidP="00C24F8E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</w:tcPr>
          <w:p w14:paraId="0BCDB4D1" w14:textId="067BE649" w:rsidR="00C24F8E" w:rsidRPr="00916FD5" w:rsidRDefault="00C24F8E" w:rsidP="007B7463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  <w:r w:rsidRPr="00916FD5">
              <w:rPr>
                <w:sz w:val="24"/>
                <w:szCs w:val="24"/>
              </w:rPr>
              <w:t>1</w:t>
            </w:r>
            <w:r w:rsidRPr="00916FD5">
              <w:rPr>
                <w:sz w:val="24"/>
                <w:szCs w:val="24"/>
                <w:vertAlign w:val="superscript"/>
              </w:rPr>
              <w:t>st</w:t>
            </w:r>
            <w:r w:rsidRPr="00916FD5">
              <w:rPr>
                <w:sz w:val="24"/>
                <w:szCs w:val="24"/>
              </w:rPr>
              <w:t xml:space="preserve"> DAE Student Nominee</w:t>
            </w:r>
            <w:r w:rsidRPr="00916FD5">
              <w:rPr>
                <w:rFonts w:eastAsia="新細明體" w:hint="eastAsia"/>
                <w:sz w:val="24"/>
                <w:szCs w:val="24"/>
                <w:lang w:eastAsia="zh-TW"/>
              </w:rPr>
              <w:t>學員姓名</w:t>
            </w:r>
            <w:r w:rsidRPr="00916FD5">
              <w:rPr>
                <w:sz w:val="24"/>
                <w:szCs w:val="24"/>
              </w:rPr>
              <w:t>:</w:t>
            </w:r>
          </w:p>
        </w:tc>
        <w:tc>
          <w:tcPr>
            <w:tcW w:w="372" w:type="dxa"/>
          </w:tcPr>
          <w:p w14:paraId="09001524" w14:textId="77777777" w:rsidR="00C24F8E" w:rsidRPr="00916FD5" w:rsidRDefault="00C24F8E" w:rsidP="00C24F8E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C24F8E" w:rsidRPr="00916FD5" w14:paraId="11586BCC" w14:textId="0408D782" w:rsidTr="00D515EE">
        <w:trPr>
          <w:trHeight w:val="454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388CBB4" w14:textId="77777777" w:rsidR="00C24F8E" w:rsidRPr="00916FD5" w:rsidRDefault="00C24F8E" w:rsidP="007B7463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  <w:vAlign w:val="bottom"/>
          </w:tcPr>
          <w:p w14:paraId="5CB1DB46" w14:textId="77777777" w:rsidR="00C24F8E" w:rsidRPr="00916FD5" w:rsidRDefault="00C24F8E" w:rsidP="007B7463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61FBBB97" w14:textId="373DE61E" w:rsidR="00C24F8E" w:rsidRPr="00916FD5" w:rsidRDefault="00C24F8E" w:rsidP="007B7463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72" w:type="dxa"/>
            <w:vAlign w:val="bottom"/>
          </w:tcPr>
          <w:p w14:paraId="62404953" w14:textId="77777777" w:rsidR="00C24F8E" w:rsidRPr="00916FD5" w:rsidRDefault="00C24F8E" w:rsidP="007B7463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C24F8E" w:rsidRPr="00916FD5" w14:paraId="118921C2" w14:textId="5318BA0D" w:rsidTr="00D515EE">
        <w:tc>
          <w:tcPr>
            <w:tcW w:w="3969" w:type="dxa"/>
            <w:tcBorders>
              <w:top w:val="single" w:sz="4" w:space="0" w:color="auto"/>
            </w:tcBorders>
          </w:tcPr>
          <w:p w14:paraId="082C1FB8" w14:textId="77777777" w:rsidR="00C24F8E" w:rsidRPr="00916FD5" w:rsidRDefault="00C24F8E" w:rsidP="007B7463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</w:tcPr>
          <w:p w14:paraId="21DE14AD" w14:textId="77777777" w:rsidR="00C24F8E" w:rsidRPr="00916FD5" w:rsidRDefault="00C24F8E" w:rsidP="007B7463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FC98893" w14:textId="31764912" w:rsidR="00C24F8E" w:rsidRPr="00916FD5" w:rsidRDefault="00C24F8E" w:rsidP="007B7463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72" w:type="dxa"/>
          </w:tcPr>
          <w:p w14:paraId="76A6648E" w14:textId="77777777" w:rsidR="00C24F8E" w:rsidRPr="00916FD5" w:rsidRDefault="00C24F8E" w:rsidP="007B7463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C24F8E" w:rsidRPr="00916FD5" w14:paraId="6B14FEF3" w14:textId="5374FF67" w:rsidTr="00D515EE">
        <w:tc>
          <w:tcPr>
            <w:tcW w:w="3969" w:type="dxa"/>
          </w:tcPr>
          <w:p w14:paraId="54E0C559" w14:textId="63FE6883" w:rsidR="00C24F8E" w:rsidRPr="00916FD5" w:rsidRDefault="00C24F8E" w:rsidP="007B7463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  <w:r w:rsidRPr="00916FD5">
              <w:rPr>
                <w:sz w:val="24"/>
                <w:szCs w:val="24"/>
              </w:rPr>
              <w:t>2</w:t>
            </w:r>
            <w:r w:rsidRPr="00916FD5">
              <w:rPr>
                <w:sz w:val="24"/>
                <w:szCs w:val="24"/>
                <w:vertAlign w:val="superscript"/>
              </w:rPr>
              <w:t>nd</w:t>
            </w:r>
            <w:r w:rsidRPr="00916FD5">
              <w:rPr>
                <w:sz w:val="24"/>
                <w:szCs w:val="24"/>
              </w:rPr>
              <w:t xml:space="preserve"> DAE Student Nominee</w:t>
            </w:r>
            <w:r w:rsidRPr="00916FD5">
              <w:rPr>
                <w:rFonts w:eastAsia="新細明體" w:hint="eastAsia"/>
                <w:sz w:val="24"/>
                <w:szCs w:val="24"/>
                <w:lang w:eastAsia="zh-TW"/>
              </w:rPr>
              <w:t>學員姓名</w:t>
            </w:r>
            <w:r w:rsidRPr="00916FD5">
              <w:rPr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14:paraId="36FCABDF" w14:textId="77777777" w:rsidR="00C24F8E" w:rsidRPr="00916FD5" w:rsidRDefault="00C24F8E" w:rsidP="00C24F8E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</w:tcPr>
          <w:p w14:paraId="4DFFD82C" w14:textId="639A7162" w:rsidR="00C24F8E" w:rsidRPr="00916FD5" w:rsidRDefault="00C24F8E" w:rsidP="007B7463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  <w:r w:rsidRPr="00916FD5">
              <w:rPr>
                <w:sz w:val="24"/>
                <w:szCs w:val="24"/>
              </w:rPr>
              <w:t>2</w:t>
            </w:r>
            <w:r w:rsidRPr="00916FD5">
              <w:rPr>
                <w:sz w:val="24"/>
                <w:szCs w:val="24"/>
                <w:vertAlign w:val="superscript"/>
              </w:rPr>
              <w:t>nd</w:t>
            </w:r>
            <w:r w:rsidRPr="00916FD5">
              <w:rPr>
                <w:sz w:val="24"/>
                <w:szCs w:val="24"/>
              </w:rPr>
              <w:t xml:space="preserve"> DAE Student Nominee</w:t>
            </w:r>
            <w:r w:rsidRPr="00916FD5">
              <w:rPr>
                <w:rFonts w:eastAsia="新細明體" w:hint="eastAsia"/>
                <w:sz w:val="24"/>
                <w:szCs w:val="24"/>
                <w:lang w:eastAsia="zh-TW"/>
              </w:rPr>
              <w:t>學員姓名</w:t>
            </w:r>
            <w:r w:rsidRPr="00916FD5">
              <w:rPr>
                <w:sz w:val="24"/>
                <w:szCs w:val="24"/>
              </w:rPr>
              <w:t>:</w:t>
            </w:r>
          </w:p>
        </w:tc>
        <w:tc>
          <w:tcPr>
            <w:tcW w:w="372" w:type="dxa"/>
          </w:tcPr>
          <w:p w14:paraId="4A76EEE1" w14:textId="77777777" w:rsidR="00C24F8E" w:rsidRPr="00916FD5" w:rsidRDefault="00C24F8E" w:rsidP="00C24F8E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C24F8E" w:rsidRPr="00916FD5" w14:paraId="37D286B9" w14:textId="3B8BBFD7" w:rsidTr="00D515EE">
        <w:trPr>
          <w:trHeight w:val="454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C1D0BEA" w14:textId="77777777" w:rsidR="00C24F8E" w:rsidRPr="00916FD5" w:rsidRDefault="00C24F8E" w:rsidP="007B746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7C1893AE" w14:textId="77777777" w:rsidR="00C24F8E" w:rsidRPr="00916FD5" w:rsidRDefault="00C24F8E" w:rsidP="007B746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015F15C3" w14:textId="7A9D3574" w:rsidR="00C24F8E" w:rsidRPr="00916FD5" w:rsidRDefault="00C24F8E" w:rsidP="007B7463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72" w:type="dxa"/>
            <w:vAlign w:val="bottom"/>
          </w:tcPr>
          <w:p w14:paraId="7B4B64E8" w14:textId="77777777" w:rsidR="00C24F8E" w:rsidRPr="00916FD5" w:rsidRDefault="00C24F8E" w:rsidP="007B7463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C24F8E" w:rsidRPr="00916FD5" w14:paraId="2E69E761" w14:textId="3B9772D3" w:rsidTr="00D515EE">
        <w:tc>
          <w:tcPr>
            <w:tcW w:w="3969" w:type="dxa"/>
            <w:tcBorders>
              <w:top w:val="single" w:sz="4" w:space="0" w:color="auto"/>
            </w:tcBorders>
          </w:tcPr>
          <w:p w14:paraId="12E79727" w14:textId="77777777" w:rsidR="00C24F8E" w:rsidRPr="00916FD5" w:rsidRDefault="00C24F8E" w:rsidP="007B746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67BBCD" w14:textId="77777777" w:rsidR="00C24F8E" w:rsidRPr="00916FD5" w:rsidRDefault="00C24F8E" w:rsidP="007B746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99E7135" w14:textId="6729D89C" w:rsidR="00C24F8E" w:rsidRPr="00916FD5" w:rsidRDefault="00C24F8E" w:rsidP="007B7463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72" w:type="dxa"/>
          </w:tcPr>
          <w:p w14:paraId="3C1CE5B7" w14:textId="77777777" w:rsidR="00C24F8E" w:rsidRPr="00916FD5" w:rsidRDefault="00C24F8E" w:rsidP="007B7463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C24F8E" w:rsidRPr="00916FD5" w14:paraId="5ECE7C91" w14:textId="429DCD31" w:rsidTr="00D515EE">
        <w:tc>
          <w:tcPr>
            <w:tcW w:w="3969" w:type="dxa"/>
          </w:tcPr>
          <w:p w14:paraId="50543EB2" w14:textId="39E3D465" w:rsidR="00C24F8E" w:rsidRPr="00916FD5" w:rsidRDefault="00C24F8E" w:rsidP="007B7463">
            <w:pPr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3</w:t>
            </w:r>
            <w:r w:rsidRPr="00916FD5">
              <w:rPr>
                <w:sz w:val="24"/>
                <w:szCs w:val="24"/>
                <w:vertAlign w:val="superscript"/>
              </w:rPr>
              <w:t>rd</w:t>
            </w:r>
            <w:r w:rsidRPr="00916FD5">
              <w:rPr>
                <w:sz w:val="24"/>
                <w:szCs w:val="24"/>
              </w:rPr>
              <w:t xml:space="preserve"> DAE Student Nominee</w:t>
            </w:r>
            <w:r w:rsidRPr="00916FD5">
              <w:rPr>
                <w:rFonts w:eastAsia="新細明體" w:hint="eastAsia"/>
                <w:sz w:val="24"/>
                <w:szCs w:val="24"/>
                <w:lang w:eastAsia="zh-TW"/>
              </w:rPr>
              <w:t>學員姓名</w:t>
            </w:r>
            <w:r w:rsidRPr="00916FD5">
              <w:rPr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14:paraId="21A5C16F" w14:textId="77777777" w:rsidR="00C24F8E" w:rsidRPr="00916FD5" w:rsidRDefault="00C24F8E" w:rsidP="00C24F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AF61D4A" w14:textId="0A19FA58" w:rsidR="00C24F8E" w:rsidRPr="00916FD5" w:rsidRDefault="00C24F8E" w:rsidP="007B7463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  <w:r w:rsidRPr="00916FD5">
              <w:rPr>
                <w:sz w:val="24"/>
                <w:szCs w:val="24"/>
              </w:rPr>
              <w:t>3</w:t>
            </w:r>
            <w:r w:rsidRPr="00916FD5">
              <w:rPr>
                <w:sz w:val="24"/>
                <w:szCs w:val="24"/>
                <w:vertAlign w:val="superscript"/>
              </w:rPr>
              <w:t>rd</w:t>
            </w:r>
            <w:r w:rsidRPr="00916FD5">
              <w:rPr>
                <w:sz w:val="24"/>
                <w:szCs w:val="24"/>
              </w:rPr>
              <w:t xml:space="preserve"> DAE Student Nominee</w:t>
            </w:r>
            <w:r w:rsidRPr="00916FD5">
              <w:rPr>
                <w:rFonts w:eastAsia="新細明體" w:hint="eastAsia"/>
                <w:sz w:val="24"/>
                <w:szCs w:val="24"/>
                <w:lang w:eastAsia="zh-TW"/>
              </w:rPr>
              <w:t>學員姓名</w:t>
            </w:r>
            <w:r w:rsidRPr="00916FD5">
              <w:rPr>
                <w:sz w:val="24"/>
                <w:szCs w:val="24"/>
              </w:rPr>
              <w:t>:</w:t>
            </w:r>
          </w:p>
        </w:tc>
        <w:tc>
          <w:tcPr>
            <w:tcW w:w="372" w:type="dxa"/>
          </w:tcPr>
          <w:p w14:paraId="3AD5AF70" w14:textId="77777777" w:rsidR="00C24F8E" w:rsidRPr="00916FD5" w:rsidRDefault="00C24F8E" w:rsidP="00C24F8E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C24F8E" w:rsidRPr="00916FD5" w14:paraId="43F0C695" w14:textId="21B9FC26" w:rsidTr="00D515EE">
        <w:trPr>
          <w:trHeight w:val="454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6DE8F9F" w14:textId="77777777" w:rsidR="00C24F8E" w:rsidRPr="00916FD5" w:rsidRDefault="00C24F8E" w:rsidP="007B746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Align w:val="bottom"/>
          </w:tcPr>
          <w:p w14:paraId="2AF33736" w14:textId="77777777" w:rsidR="00C24F8E" w:rsidRPr="00916FD5" w:rsidRDefault="00C24F8E" w:rsidP="007B746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5338C52A" w14:textId="24ECC94C" w:rsidR="00C24F8E" w:rsidRPr="00916FD5" w:rsidRDefault="00C24F8E" w:rsidP="007B7463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72" w:type="dxa"/>
            <w:vAlign w:val="bottom"/>
          </w:tcPr>
          <w:p w14:paraId="770B0402" w14:textId="77777777" w:rsidR="00C24F8E" w:rsidRPr="00916FD5" w:rsidRDefault="00C24F8E" w:rsidP="007B7463">
            <w:pPr>
              <w:rPr>
                <w:rFonts w:eastAsia="新細明體"/>
                <w:b/>
                <w:bCs/>
                <w:sz w:val="20"/>
                <w:szCs w:val="20"/>
                <w:lang w:eastAsia="zh-TW"/>
              </w:rPr>
            </w:pPr>
          </w:p>
        </w:tc>
      </w:tr>
    </w:tbl>
    <w:p w14:paraId="5355DE05" w14:textId="77777777" w:rsidR="004B2656" w:rsidRPr="00916FD5" w:rsidRDefault="004B2656" w:rsidP="007B7463">
      <w:pPr>
        <w:spacing w:after="0" w:line="240" w:lineRule="auto"/>
        <w:rPr>
          <w:rFonts w:eastAsia="新細明體"/>
          <w:sz w:val="20"/>
          <w:szCs w:val="20"/>
          <w:vertAlign w:val="superscript"/>
          <w:lang w:eastAsia="zh-TW"/>
        </w:rPr>
      </w:pPr>
    </w:p>
    <w:p w14:paraId="69CB5318" w14:textId="6A1DB631" w:rsidR="00221AB9" w:rsidRPr="00DB38EE" w:rsidRDefault="003723DE" w:rsidP="004B2656">
      <w:pPr>
        <w:spacing w:before="60" w:after="0" w:line="240" w:lineRule="auto"/>
        <w:rPr>
          <w:sz w:val="24"/>
          <w:szCs w:val="24"/>
          <w:lang w:eastAsia="zh-TW"/>
        </w:rPr>
      </w:pPr>
      <w:r w:rsidRPr="00916FD5">
        <w:rPr>
          <w:sz w:val="20"/>
          <w:szCs w:val="20"/>
          <w:vertAlign w:val="superscript"/>
        </w:rPr>
        <w:t>*</w:t>
      </w:r>
      <w:r w:rsidRPr="00916FD5">
        <w:rPr>
          <w:sz w:val="20"/>
          <w:szCs w:val="20"/>
        </w:rPr>
        <w:t>Please circle as appropriate</w:t>
      </w:r>
      <w:r w:rsidR="00567D66" w:rsidRPr="00916FD5">
        <w:rPr>
          <w:rFonts w:eastAsia="新細明體" w:hint="eastAsia"/>
          <w:sz w:val="20"/>
          <w:szCs w:val="20"/>
          <w:lang w:eastAsia="zh-TW"/>
        </w:rPr>
        <w:t>請圈出適用者</w:t>
      </w:r>
    </w:p>
    <w:sectPr w:rsidR="00221AB9" w:rsidRPr="00DB38EE" w:rsidSect="00C43F7C"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5C61F" w14:textId="77777777" w:rsidR="00917136" w:rsidRDefault="00917136" w:rsidP="00356CF3">
      <w:pPr>
        <w:spacing w:after="0" w:line="240" w:lineRule="auto"/>
      </w:pPr>
      <w:r>
        <w:separator/>
      </w:r>
    </w:p>
  </w:endnote>
  <w:endnote w:type="continuationSeparator" w:id="0">
    <w:p w14:paraId="6A920574" w14:textId="77777777" w:rsidR="00917136" w:rsidRDefault="00917136" w:rsidP="0035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4100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45FC4" w14:textId="6397D12C" w:rsidR="00356CF3" w:rsidRDefault="00356CF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279FB3" w14:textId="77777777" w:rsidR="00356CF3" w:rsidRDefault="00356C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37E8" w14:textId="77777777" w:rsidR="00917136" w:rsidRDefault="00917136" w:rsidP="00356CF3">
      <w:pPr>
        <w:spacing w:after="0" w:line="240" w:lineRule="auto"/>
      </w:pPr>
      <w:r>
        <w:separator/>
      </w:r>
    </w:p>
  </w:footnote>
  <w:footnote w:type="continuationSeparator" w:id="0">
    <w:p w14:paraId="3DFC9C29" w14:textId="77777777" w:rsidR="00917136" w:rsidRDefault="00917136" w:rsidP="00356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D14"/>
    <w:multiLevelType w:val="hybridMultilevel"/>
    <w:tmpl w:val="F744A3FE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39F3"/>
    <w:multiLevelType w:val="hybridMultilevel"/>
    <w:tmpl w:val="8CC2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483A"/>
    <w:multiLevelType w:val="hybridMultilevel"/>
    <w:tmpl w:val="F7F290FA"/>
    <w:lvl w:ilvl="0" w:tplc="20E0A212">
      <w:start w:val="1"/>
      <w:numFmt w:val="decimal"/>
      <w:lvlText w:val="(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3" w15:restartNumberingAfterBreak="0">
    <w:nsid w:val="053B5FA5"/>
    <w:multiLevelType w:val="hybridMultilevel"/>
    <w:tmpl w:val="1570B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B0551"/>
    <w:multiLevelType w:val="hybridMultilevel"/>
    <w:tmpl w:val="80060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3FA9"/>
    <w:multiLevelType w:val="hybridMultilevel"/>
    <w:tmpl w:val="76C27200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71DBD"/>
    <w:multiLevelType w:val="hybridMultilevel"/>
    <w:tmpl w:val="7242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015DC"/>
    <w:multiLevelType w:val="hybridMultilevel"/>
    <w:tmpl w:val="9A88CDEA"/>
    <w:lvl w:ilvl="0" w:tplc="DCB6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70480A"/>
    <w:multiLevelType w:val="hybridMultilevel"/>
    <w:tmpl w:val="8550B8CE"/>
    <w:lvl w:ilvl="0" w:tplc="B06C9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33C1B"/>
    <w:multiLevelType w:val="hybridMultilevel"/>
    <w:tmpl w:val="B67E9298"/>
    <w:lvl w:ilvl="0" w:tplc="8F2E3F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12A46"/>
    <w:multiLevelType w:val="hybridMultilevel"/>
    <w:tmpl w:val="D1229A96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E1BE7"/>
    <w:multiLevelType w:val="hybridMultilevel"/>
    <w:tmpl w:val="47364F2C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96D6F"/>
    <w:multiLevelType w:val="hybridMultilevel"/>
    <w:tmpl w:val="CAE8994A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17AE9"/>
    <w:multiLevelType w:val="hybridMultilevel"/>
    <w:tmpl w:val="030A0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93CC5"/>
    <w:multiLevelType w:val="hybridMultilevel"/>
    <w:tmpl w:val="2E026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82334"/>
    <w:multiLevelType w:val="hybridMultilevel"/>
    <w:tmpl w:val="FC5AA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12596"/>
    <w:multiLevelType w:val="hybridMultilevel"/>
    <w:tmpl w:val="D494E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C63F0"/>
    <w:multiLevelType w:val="hybridMultilevel"/>
    <w:tmpl w:val="27C6260A"/>
    <w:lvl w:ilvl="0" w:tplc="A5923D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31CFC"/>
    <w:multiLevelType w:val="hybridMultilevel"/>
    <w:tmpl w:val="744C0F4C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70436"/>
    <w:multiLevelType w:val="hybridMultilevel"/>
    <w:tmpl w:val="E190CC52"/>
    <w:lvl w:ilvl="0" w:tplc="AF4EC34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216B90"/>
    <w:multiLevelType w:val="hybridMultilevel"/>
    <w:tmpl w:val="8528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297"/>
    <w:multiLevelType w:val="hybridMultilevel"/>
    <w:tmpl w:val="82240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A435C"/>
    <w:multiLevelType w:val="hybridMultilevel"/>
    <w:tmpl w:val="47FAB95A"/>
    <w:lvl w:ilvl="0" w:tplc="C6B4628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0C29E3"/>
    <w:multiLevelType w:val="hybridMultilevel"/>
    <w:tmpl w:val="B8284AEE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87C06"/>
    <w:multiLevelType w:val="hybridMultilevel"/>
    <w:tmpl w:val="5E02D4F0"/>
    <w:lvl w:ilvl="0" w:tplc="A3FED8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B6FC8"/>
    <w:multiLevelType w:val="hybridMultilevel"/>
    <w:tmpl w:val="030A0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222669">
    <w:abstractNumId w:val="2"/>
  </w:num>
  <w:num w:numId="2" w16cid:durableId="1172986145">
    <w:abstractNumId w:val="8"/>
  </w:num>
  <w:num w:numId="3" w16cid:durableId="566913557">
    <w:abstractNumId w:val="10"/>
  </w:num>
  <w:num w:numId="4" w16cid:durableId="371223897">
    <w:abstractNumId w:val="5"/>
  </w:num>
  <w:num w:numId="5" w16cid:durableId="1529176723">
    <w:abstractNumId w:val="11"/>
  </w:num>
  <w:num w:numId="6" w16cid:durableId="310330941">
    <w:abstractNumId w:val="12"/>
  </w:num>
  <w:num w:numId="7" w16cid:durableId="1852792437">
    <w:abstractNumId w:val="18"/>
  </w:num>
  <w:num w:numId="8" w16cid:durableId="1951080396">
    <w:abstractNumId w:val="1"/>
  </w:num>
  <w:num w:numId="9" w16cid:durableId="1475565907">
    <w:abstractNumId w:val="4"/>
  </w:num>
  <w:num w:numId="10" w16cid:durableId="1226449482">
    <w:abstractNumId w:val="14"/>
  </w:num>
  <w:num w:numId="11" w16cid:durableId="2101641092">
    <w:abstractNumId w:val="15"/>
  </w:num>
  <w:num w:numId="12" w16cid:durableId="1537430843">
    <w:abstractNumId w:val="6"/>
  </w:num>
  <w:num w:numId="13" w16cid:durableId="1254513705">
    <w:abstractNumId w:val="0"/>
  </w:num>
  <w:num w:numId="14" w16cid:durableId="70733737">
    <w:abstractNumId w:val="23"/>
  </w:num>
  <w:num w:numId="15" w16cid:durableId="1474176602">
    <w:abstractNumId w:val="17"/>
  </w:num>
  <w:num w:numId="16" w16cid:durableId="2051418959">
    <w:abstractNumId w:val="21"/>
  </w:num>
  <w:num w:numId="17" w16cid:durableId="1465124450">
    <w:abstractNumId w:val="25"/>
  </w:num>
  <w:num w:numId="18" w16cid:durableId="483669298">
    <w:abstractNumId w:val="20"/>
  </w:num>
  <w:num w:numId="19" w16cid:durableId="259678757">
    <w:abstractNumId w:val="16"/>
  </w:num>
  <w:num w:numId="20" w16cid:durableId="1852182259">
    <w:abstractNumId w:val="3"/>
  </w:num>
  <w:num w:numId="21" w16cid:durableId="1050105482">
    <w:abstractNumId w:val="24"/>
  </w:num>
  <w:num w:numId="22" w16cid:durableId="1494954141">
    <w:abstractNumId w:val="7"/>
  </w:num>
  <w:num w:numId="23" w16cid:durableId="2058895849">
    <w:abstractNumId w:val="22"/>
  </w:num>
  <w:num w:numId="24" w16cid:durableId="1386101035">
    <w:abstractNumId w:val="19"/>
  </w:num>
  <w:num w:numId="25" w16cid:durableId="1279601864">
    <w:abstractNumId w:val="9"/>
  </w:num>
  <w:num w:numId="26" w16cid:durableId="962136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17"/>
    <w:rsid w:val="000141E5"/>
    <w:rsid w:val="00014880"/>
    <w:rsid w:val="00026237"/>
    <w:rsid w:val="00033CE6"/>
    <w:rsid w:val="00053A6D"/>
    <w:rsid w:val="000547B3"/>
    <w:rsid w:val="00075798"/>
    <w:rsid w:val="000812B1"/>
    <w:rsid w:val="00087576"/>
    <w:rsid w:val="00090E21"/>
    <w:rsid w:val="000A10A8"/>
    <w:rsid w:val="000A1D95"/>
    <w:rsid w:val="000A3284"/>
    <w:rsid w:val="000B0BB1"/>
    <w:rsid w:val="000B0E3A"/>
    <w:rsid w:val="000D1BF2"/>
    <w:rsid w:val="000D7A5E"/>
    <w:rsid w:val="000E70C3"/>
    <w:rsid w:val="00114492"/>
    <w:rsid w:val="00126BE5"/>
    <w:rsid w:val="00130770"/>
    <w:rsid w:val="00143844"/>
    <w:rsid w:val="00162702"/>
    <w:rsid w:val="001647C2"/>
    <w:rsid w:val="00196348"/>
    <w:rsid w:val="001A076C"/>
    <w:rsid w:val="001A1262"/>
    <w:rsid w:val="001A7A0B"/>
    <w:rsid w:val="001B2783"/>
    <w:rsid w:val="001C2971"/>
    <w:rsid w:val="001E461A"/>
    <w:rsid w:val="001E6B66"/>
    <w:rsid w:val="00221AB9"/>
    <w:rsid w:val="00224C06"/>
    <w:rsid w:val="00226A45"/>
    <w:rsid w:val="00247922"/>
    <w:rsid w:val="0025025D"/>
    <w:rsid w:val="002819E5"/>
    <w:rsid w:val="00283553"/>
    <w:rsid w:val="002A58A2"/>
    <w:rsid w:val="002B2264"/>
    <w:rsid w:val="002C1A3F"/>
    <w:rsid w:val="002C6B06"/>
    <w:rsid w:val="00302B60"/>
    <w:rsid w:val="00304576"/>
    <w:rsid w:val="00304A2A"/>
    <w:rsid w:val="00332DE2"/>
    <w:rsid w:val="00341F92"/>
    <w:rsid w:val="00342448"/>
    <w:rsid w:val="00346431"/>
    <w:rsid w:val="00354A61"/>
    <w:rsid w:val="00356044"/>
    <w:rsid w:val="00356CF3"/>
    <w:rsid w:val="003723DE"/>
    <w:rsid w:val="0037568F"/>
    <w:rsid w:val="0037614A"/>
    <w:rsid w:val="003829BF"/>
    <w:rsid w:val="003918DE"/>
    <w:rsid w:val="003A3BEF"/>
    <w:rsid w:val="003C1DE8"/>
    <w:rsid w:val="003E0402"/>
    <w:rsid w:val="003E158E"/>
    <w:rsid w:val="003F3786"/>
    <w:rsid w:val="00401661"/>
    <w:rsid w:val="00402E44"/>
    <w:rsid w:val="00404833"/>
    <w:rsid w:val="00436EC9"/>
    <w:rsid w:val="0044111F"/>
    <w:rsid w:val="00471E10"/>
    <w:rsid w:val="00476C29"/>
    <w:rsid w:val="00494944"/>
    <w:rsid w:val="004B2656"/>
    <w:rsid w:val="004B7212"/>
    <w:rsid w:val="004C3DCE"/>
    <w:rsid w:val="004D4C7C"/>
    <w:rsid w:val="005127B3"/>
    <w:rsid w:val="00512FCB"/>
    <w:rsid w:val="00520959"/>
    <w:rsid w:val="00526D86"/>
    <w:rsid w:val="005474A3"/>
    <w:rsid w:val="00551701"/>
    <w:rsid w:val="00555F6A"/>
    <w:rsid w:val="00567D66"/>
    <w:rsid w:val="00585A81"/>
    <w:rsid w:val="0058688D"/>
    <w:rsid w:val="005A13C9"/>
    <w:rsid w:val="005A1AD4"/>
    <w:rsid w:val="005C0B63"/>
    <w:rsid w:val="005C3C04"/>
    <w:rsid w:val="005E19C6"/>
    <w:rsid w:val="005F4EC2"/>
    <w:rsid w:val="00600129"/>
    <w:rsid w:val="0060194F"/>
    <w:rsid w:val="00606AE6"/>
    <w:rsid w:val="0061016E"/>
    <w:rsid w:val="0061475D"/>
    <w:rsid w:val="00634932"/>
    <w:rsid w:val="00646D04"/>
    <w:rsid w:val="006526F1"/>
    <w:rsid w:val="00663D58"/>
    <w:rsid w:val="00676BBD"/>
    <w:rsid w:val="0068073C"/>
    <w:rsid w:val="0068344B"/>
    <w:rsid w:val="006A70AE"/>
    <w:rsid w:val="006C5C8D"/>
    <w:rsid w:val="006D34DA"/>
    <w:rsid w:val="006D6077"/>
    <w:rsid w:val="006D763C"/>
    <w:rsid w:val="006E6390"/>
    <w:rsid w:val="006F6CCC"/>
    <w:rsid w:val="0070670E"/>
    <w:rsid w:val="00715FB1"/>
    <w:rsid w:val="0072798E"/>
    <w:rsid w:val="007279DE"/>
    <w:rsid w:val="00736C27"/>
    <w:rsid w:val="007603AB"/>
    <w:rsid w:val="00762284"/>
    <w:rsid w:val="00785553"/>
    <w:rsid w:val="007B7463"/>
    <w:rsid w:val="007C7E6F"/>
    <w:rsid w:val="007D17D2"/>
    <w:rsid w:val="007D4852"/>
    <w:rsid w:val="007E1F7A"/>
    <w:rsid w:val="008371C9"/>
    <w:rsid w:val="008673C6"/>
    <w:rsid w:val="008812B1"/>
    <w:rsid w:val="008816E3"/>
    <w:rsid w:val="008974AC"/>
    <w:rsid w:val="008A2A5B"/>
    <w:rsid w:val="008A7B99"/>
    <w:rsid w:val="008B5644"/>
    <w:rsid w:val="008D6397"/>
    <w:rsid w:val="008E0E75"/>
    <w:rsid w:val="008E2A75"/>
    <w:rsid w:val="008F1914"/>
    <w:rsid w:val="008F2127"/>
    <w:rsid w:val="00916FD5"/>
    <w:rsid w:val="00917136"/>
    <w:rsid w:val="00922632"/>
    <w:rsid w:val="00961225"/>
    <w:rsid w:val="0096543D"/>
    <w:rsid w:val="00972F3A"/>
    <w:rsid w:val="00977BB0"/>
    <w:rsid w:val="009A06E5"/>
    <w:rsid w:val="009A17E0"/>
    <w:rsid w:val="009D2734"/>
    <w:rsid w:val="009D654B"/>
    <w:rsid w:val="009E042F"/>
    <w:rsid w:val="009E10BE"/>
    <w:rsid w:val="009E263C"/>
    <w:rsid w:val="00A00A9C"/>
    <w:rsid w:val="00A02CFD"/>
    <w:rsid w:val="00A0583A"/>
    <w:rsid w:val="00A05999"/>
    <w:rsid w:val="00A1747F"/>
    <w:rsid w:val="00A25CB1"/>
    <w:rsid w:val="00A30428"/>
    <w:rsid w:val="00A3519C"/>
    <w:rsid w:val="00A4631C"/>
    <w:rsid w:val="00A717C7"/>
    <w:rsid w:val="00A851EF"/>
    <w:rsid w:val="00A96C02"/>
    <w:rsid w:val="00AA1672"/>
    <w:rsid w:val="00AC5C2F"/>
    <w:rsid w:val="00AC6B7A"/>
    <w:rsid w:val="00AF60DB"/>
    <w:rsid w:val="00B1068C"/>
    <w:rsid w:val="00B25783"/>
    <w:rsid w:val="00B25FCB"/>
    <w:rsid w:val="00B30860"/>
    <w:rsid w:val="00B47FBF"/>
    <w:rsid w:val="00B64931"/>
    <w:rsid w:val="00B65AB8"/>
    <w:rsid w:val="00B76FFE"/>
    <w:rsid w:val="00B777AE"/>
    <w:rsid w:val="00B838D0"/>
    <w:rsid w:val="00B9670B"/>
    <w:rsid w:val="00BC0A0B"/>
    <w:rsid w:val="00BC209B"/>
    <w:rsid w:val="00BC6E98"/>
    <w:rsid w:val="00BE6343"/>
    <w:rsid w:val="00C03CB6"/>
    <w:rsid w:val="00C14964"/>
    <w:rsid w:val="00C24F8E"/>
    <w:rsid w:val="00C435C3"/>
    <w:rsid w:val="00C43F7C"/>
    <w:rsid w:val="00C45EA2"/>
    <w:rsid w:val="00C51FE8"/>
    <w:rsid w:val="00C66272"/>
    <w:rsid w:val="00CA0DC0"/>
    <w:rsid w:val="00CC1839"/>
    <w:rsid w:val="00CC508B"/>
    <w:rsid w:val="00CE71AF"/>
    <w:rsid w:val="00D03481"/>
    <w:rsid w:val="00D06EFA"/>
    <w:rsid w:val="00D10AD3"/>
    <w:rsid w:val="00D22060"/>
    <w:rsid w:val="00D344A5"/>
    <w:rsid w:val="00D42075"/>
    <w:rsid w:val="00D45F0E"/>
    <w:rsid w:val="00D515EE"/>
    <w:rsid w:val="00D83668"/>
    <w:rsid w:val="00D97984"/>
    <w:rsid w:val="00DA2409"/>
    <w:rsid w:val="00DB10F7"/>
    <w:rsid w:val="00DB2508"/>
    <w:rsid w:val="00DB38EE"/>
    <w:rsid w:val="00DB4360"/>
    <w:rsid w:val="00DC7FBA"/>
    <w:rsid w:val="00DD3581"/>
    <w:rsid w:val="00DD36F1"/>
    <w:rsid w:val="00DF7BFA"/>
    <w:rsid w:val="00E064BF"/>
    <w:rsid w:val="00E070D4"/>
    <w:rsid w:val="00E073C1"/>
    <w:rsid w:val="00E10E17"/>
    <w:rsid w:val="00E9433B"/>
    <w:rsid w:val="00EA1E41"/>
    <w:rsid w:val="00ED1117"/>
    <w:rsid w:val="00ED42A5"/>
    <w:rsid w:val="00EF0844"/>
    <w:rsid w:val="00EF5084"/>
    <w:rsid w:val="00EF6B8E"/>
    <w:rsid w:val="00F134D7"/>
    <w:rsid w:val="00F21A57"/>
    <w:rsid w:val="00F47F04"/>
    <w:rsid w:val="00F576F3"/>
    <w:rsid w:val="00F66D15"/>
    <w:rsid w:val="00F83192"/>
    <w:rsid w:val="00FA7C5C"/>
    <w:rsid w:val="00FC7A56"/>
    <w:rsid w:val="00F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6B032"/>
  <w15:chartTrackingRefBased/>
  <w15:docId w15:val="{64F74B4E-1513-4627-B890-F871C053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6C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356CF3"/>
  </w:style>
  <w:style w:type="paragraph" w:styleId="a6">
    <w:name w:val="footer"/>
    <w:basedOn w:val="a"/>
    <w:link w:val="a7"/>
    <w:uiPriority w:val="99"/>
    <w:unhideWhenUsed/>
    <w:rsid w:val="00356C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356CF3"/>
  </w:style>
  <w:style w:type="character" w:styleId="a8">
    <w:name w:val="annotation reference"/>
    <w:basedOn w:val="a0"/>
    <w:uiPriority w:val="99"/>
    <w:semiHidden/>
    <w:unhideWhenUsed/>
    <w:rsid w:val="0037614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614A"/>
    <w:pPr>
      <w:spacing w:line="240" w:lineRule="auto"/>
    </w:pPr>
    <w:rPr>
      <w:sz w:val="20"/>
      <w:szCs w:val="20"/>
    </w:rPr>
  </w:style>
  <w:style w:type="character" w:customStyle="1" w:styleId="aa">
    <w:name w:val="註解文字 字元"/>
    <w:basedOn w:val="a0"/>
    <w:link w:val="a9"/>
    <w:uiPriority w:val="99"/>
    <w:rsid w:val="0037614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614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614A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37614A"/>
    <w:pPr>
      <w:spacing w:after="0" w:line="240" w:lineRule="auto"/>
    </w:pPr>
  </w:style>
  <w:style w:type="table" w:styleId="ae">
    <w:name w:val="Table Grid"/>
    <w:basedOn w:val="a1"/>
    <w:uiPriority w:val="39"/>
    <w:rsid w:val="00436E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88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HK"/>
    </w:rPr>
  </w:style>
  <w:style w:type="character" w:styleId="af">
    <w:name w:val="Hyperlink"/>
    <w:basedOn w:val="a0"/>
    <w:uiPriority w:val="99"/>
    <w:unhideWhenUsed/>
    <w:rsid w:val="00304A2A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304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2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eniewong@fste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C650-8FDD-4014-9BEB-AF06782B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 Wing Simon Leung</dc:creator>
  <cp:keywords/>
  <dc:description/>
  <cp:lastModifiedBy>Ada OR</cp:lastModifiedBy>
  <cp:revision>2</cp:revision>
  <cp:lastPrinted>2024-03-15T04:13:00Z</cp:lastPrinted>
  <dcterms:created xsi:type="dcterms:W3CDTF">2025-06-19T07:20:00Z</dcterms:created>
  <dcterms:modified xsi:type="dcterms:W3CDTF">2025-06-19T07:20:00Z</dcterms:modified>
</cp:coreProperties>
</file>